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="-664" w:tblpY="2011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5954"/>
        <w:gridCol w:w="3118"/>
        <w:gridCol w:w="4394"/>
      </w:tblGrid>
      <w:tr w:rsidR="00CF1E50" w14:paraId="0DFCBCF3" w14:textId="77777777" w:rsidTr="00CF1E50">
        <w:tc>
          <w:tcPr>
            <w:tcW w:w="1101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464C18B9" w14:textId="77777777" w:rsidR="00870E3C" w:rsidRPr="00745DDE" w:rsidRDefault="00870E3C" w:rsidP="006A0545">
            <w:pPr>
              <w:ind w:firstLine="0"/>
              <w:jc w:val="center"/>
              <w:rPr>
                <w:b/>
                <w:sz w:val="24"/>
              </w:rPr>
            </w:pPr>
            <w:r w:rsidRPr="0088179F">
              <w:rPr>
                <w:b/>
                <w:sz w:val="22"/>
              </w:rPr>
              <w:t xml:space="preserve">Semestre 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05D48B8" w14:textId="77777777" w:rsidR="00870E3C" w:rsidRPr="0088179F" w:rsidRDefault="00870E3C" w:rsidP="006A054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8179F">
              <w:rPr>
                <w:b/>
                <w:sz w:val="22"/>
                <w:szCs w:val="22"/>
              </w:rPr>
              <w:t>UE</w:t>
            </w:r>
          </w:p>
        </w:tc>
        <w:tc>
          <w:tcPr>
            <w:tcW w:w="595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5BBC10A" w14:textId="77777777" w:rsidR="00870E3C" w:rsidRPr="0088179F" w:rsidRDefault="00870E3C" w:rsidP="006A054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8179F">
              <w:rPr>
                <w:b/>
                <w:sz w:val="22"/>
                <w:szCs w:val="22"/>
              </w:rPr>
              <w:t>Intitulé de l’UE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EE982C2" w14:textId="77777777" w:rsidR="00870E3C" w:rsidRPr="0088179F" w:rsidRDefault="00870E3C" w:rsidP="006A0545">
            <w:pPr>
              <w:ind w:firstLine="0"/>
              <w:jc w:val="center"/>
              <w:rPr>
                <w:b/>
              </w:rPr>
            </w:pPr>
            <w:r w:rsidRPr="003822BE">
              <w:rPr>
                <w:b/>
                <w:sz w:val="22"/>
              </w:rPr>
              <w:t>Responsable UE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F4A3C6B" w14:textId="77777777" w:rsidR="00870E3C" w:rsidRPr="0088179F" w:rsidRDefault="00870E3C" w:rsidP="006A0545">
            <w:pPr>
              <w:ind w:firstLine="0"/>
              <w:jc w:val="left"/>
              <w:rPr>
                <w:b/>
                <w:sz w:val="22"/>
              </w:rPr>
            </w:pPr>
            <w:r w:rsidRPr="0088179F">
              <w:rPr>
                <w:b/>
                <w:sz w:val="22"/>
              </w:rPr>
              <w:t>Contact</w:t>
            </w:r>
          </w:p>
        </w:tc>
      </w:tr>
      <w:tr w:rsidR="00CF1E50" w14:paraId="07D897AA" w14:textId="77777777" w:rsidTr="00CF1E50">
        <w:tc>
          <w:tcPr>
            <w:tcW w:w="1101" w:type="dxa"/>
            <w:vMerge w:val="restart"/>
            <w:tcBorders>
              <w:top w:val="single" w:sz="18" w:space="0" w:color="auto"/>
            </w:tcBorders>
            <w:vAlign w:val="center"/>
          </w:tcPr>
          <w:p w14:paraId="33E9754B" w14:textId="77777777" w:rsidR="00870E3C" w:rsidRPr="00A95831" w:rsidRDefault="00870E3C" w:rsidP="006A0545">
            <w:pPr>
              <w:ind w:firstLine="0"/>
              <w:jc w:val="center"/>
              <w:rPr>
                <w:b/>
                <w:sz w:val="22"/>
              </w:rPr>
            </w:pPr>
            <w:r w:rsidRPr="00A95831">
              <w:rPr>
                <w:b/>
                <w:sz w:val="22"/>
              </w:rPr>
              <w:t>M1</w:t>
            </w:r>
          </w:p>
          <w:p w14:paraId="1E458EDF" w14:textId="77777777" w:rsidR="00870E3C" w:rsidRDefault="00870E3C" w:rsidP="006A0545">
            <w:pPr>
              <w:ind w:firstLine="0"/>
              <w:jc w:val="center"/>
            </w:pPr>
            <w:r>
              <w:t>Semestre 1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6D86C592" w14:textId="6371EA04" w:rsidR="00870E3C" w:rsidRDefault="00870E3C" w:rsidP="006A0545">
            <w:pPr>
              <w:ind w:firstLine="0"/>
              <w:jc w:val="center"/>
            </w:pPr>
            <w:r>
              <w:t>UE 101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vAlign w:val="center"/>
          </w:tcPr>
          <w:p w14:paraId="66565398" w14:textId="77777777" w:rsidR="00870E3C" w:rsidRPr="001F54B1" w:rsidRDefault="00870E3C" w:rsidP="006A0545">
            <w:pPr>
              <w:ind w:firstLine="0"/>
              <w:jc w:val="left"/>
            </w:pPr>
            <w:r w:rsidRPr="001F54B1">
              <w:t>Langue vivante étrangère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14:paraId="18D1DB3E" w14:textId="7733B6BB" w:rsidR="00870E3C" w:rsidRDefault="00CF1E50" w:rsidP="006A0545">
            <w:pPr>
              <w:ind w:firstLine="0"/>
              <w:jc w:val="left"/>
            </w:pPr>
            <w:r>
              <w:t>Coralie PAYRE-</w:t>
            </w:r>
            <w:r w:rsidR="006A0545">
              <w:t>FICOUT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45D49803" w14:textId="7EDA9716" w:rsidR="00870E3C" w:rsidRDefault="006E3001" w:rsidP="006A0545">
            <w:pPr>
              <w:ind w:firstLine="0"/>
              <w:jc w:val="left"/>
            </w:pPr>
            <w:hyperlink r:id="rId8" w:history="1">
              <w:r w:rsidR="006A0545" w:rsidRPr="00024C7A">
                <w:rPr>
                  <w:rStyle w:val="Lienhypertexte"/>
                </w:rPr>
                <w:t>coralie.payre-ficout@univ-grenoble-alpes.fr</w:t>
              </w:r>
            </w:hyperlink>
          </w:p>
        </w:tc>
      </w:tr>
      <w:tr w:rsidR="00CF1E50" w14:paraId="45E30A1A" w14:textId="77777777" w:rsidTr="00CF1E50">
        <w:tc>
          <w:tcPr>
            <w:tcW w:w="1101" w:type="dxa"/>
            <w:vMerge/>
          </w:tcPr>
          <w:p w14:paraId="1B3F0FCE" w14:textId="77777777" w:rsidR="00870E3C" w:rsidRDefault="00870E3C" w:rsidP="006A0545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5D4E0A68" w14:textId="2D26F233" w:rsidR="00870E3C" w:rsidRPr="00B368EF" w:rsidRDefault="00870E3C" w:rsidP="006A0545">
            <w:pPr>
              <w:ind w:firstLine="0"/>
              <w:jc w:val="center"/>
            </w:pPr>
            <w:r w:rsidRPr="00B368EF">
              <w:t>UE 102</w:t>
            </w:r>
          </w:p>
        </w:tc>
        <w:tc>
          <w:tcPr>
            <w:tcW w:w="5954" w:type="dxa"/>
            <w:vAlign w:val="center"/>
          </w:tcPr>
          <w:p w14:paraId="15F216F1" w14:textId="77777777" w:rsidR="00870E3C" w:rsidRPr="00B368EF" w:rsidRDefault="00870E3C" w:rsidP="006A0545">
            <w:pPr>
              <w:ind w:firstLine="0"/>
              <w:jc w:val="left"/>
            </w:pPr>
            <w:r w:rsidRPr="00B368EF">
              <w:t>L’école maternelle : enjeux et spécificités</w:t>
            </w:r>
          </w:p>
        </w:tc>
        <w:tc>
          <w:tcPr>
            <w:tcW w:w="3118" w:type="dxa"/>
            <w:vAlign w:val="center"/>
          </w:tcPr>
          <w:p w14:paraId="0366E941" w14:textId="1D6631DA" w:rsidR="00870E3C" w:rsidRDefault="00B368EF" w:rsidP="00B368EF">
            <w:pPr>
              <w:ind w:firstLine="0"/>
              <w:jc w:val="left"/>
            </w:pPr>
            <w:r>
              <w:t>Sébastien CHOQUE</w:t>
            </w:r>
          </w:p>
        </w:tc>
        <w:tc>
          <w:tcPr>
            <w:tcW w:w="4394" w:type="dxa"/>
            <w:vAlign w:val="center"/>
          </w:tcPr>
          <w:p w14:paraId="1E0F23F4" w14:textId="3A8B5D66" w:rsidR="00870E3C" w:rsidRDefault="006E3001" w:rsidP="006A0545">
            <w:pPr>
              <w:ind w:firstLine="0"/>
              <w:jc w:val="left"/>
            </w:pPr>
            <w:hyperlink r:id="rId9" w:history="1">
              <w:r w:rsidR="00B368EF" w:rsidRPr="00255016">
                <w:rPr>
                  <w:rStyle w:val="Lienhypertexte"/>
                </w:rPr>
                <w:t>sebastien.choque@univ-grenoble-alpes.fr</w:t>
              </w:r>
            </w:hyperlink>
            <w:r w:rsidR="00B368EF">
              <w:t xml:space="preserve"> </w:t>
            </w:r>
          </w:p>
        </w:tc>
      </w:tr>
      <w:tr w:rsidR="00CF1E50" w14:paraId="4F40441A" w14:textId="77777777" w:rsidTr="00CF1E50">
        <w:tc>
          <w:tcPr>
            <w:tcW w:w="1101" w:type="dxa"/>
            <w:vMerge/>
          </w:tcPr>
          <w:p w14:paraId="320765B5" w14:textId="77777777" w:rsidR="00870E3C" w:rsidRDefault="00870E3C" w:rsidP="006A0545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60D5978F" w14:textId="0D784FBE" w:rsidR="00870E3C" w:rsidRPr="00A81ACC" w:rsidRDefault="00870E3C" w:rsidP="006A0545">
            <w:pPr>
              <w:ind w:firstLine="0"/>
              <w:jc w:val="center"/>
            </w:pPr>
            <w:r w:rsidRPr="00A81ACC">
              <w:t>UE 103</w:t>
            </w:r>
          </w:p>
        </w:tc>
        <w:tc>
          <w:tcPr>
            <w:tcW w:w="5954" w:type="dxa"/>
            <w:vAlign w:val="center"/>
          </w:tcPr>
          <w:p w14:paraId="7D243BBC" w14:textId="77777777" w:rsidR="00870E3C" w:rsidRPr="00A81ACC" w:rsidRDefault="00870E3C" w:rsidP="006A0545">
            <w:pPr>
              <w:ind w:firstLine="0"/>
              <w:jc w:val="left"/>
            </w:pPr>
            <w:r w:rsidRPr="00A81ACC">
              <w:t>Enseigner les mathématiques et français (1)</w:t>
            </w:r>
          </w:p>
        </w:tc>
        <w:tc>
          <w:tcPr>
            <w:tcW w:w="3118" w:type="dxa"/>
            <w:vAlign w:val="center"/>
          </w:tcPr>
          <w:p w14:paraId="19ADAC5B" w14:textId="14F03040" w:rsidR="00870E3C" w:rsidRDefault="00041B8D" w:rsidP="006A0545">
            <w:pPr>
              <w:ind w:firstLine="0"/>
              <w:jc w:val="left"/>
            </w:pPr>
            <w:r>
              <w:t xml:space="preserve">Pascal </w:t>
            </w:r>
            <w:r w:rsidR="0015447C">
              <w:t>DUC</w:t>
            </w:r>
          </w:p>
          <w:p w14:paraId="1D30BD25" w14:textId="2D56726B" w:rsidR="00041B8D" w:rsidRDefault="00041B8D" w:rsidP="006A0545">
            <w:pPr>
              <w:ind w:firstLine="0"/>
              <w:jc w:val="left"/>
            </w:pPr>
            <w:r>
              <w:t>Sophie </w:t>
            </w:r>
            <w:r w:rsidR="0015447C">
              <w:t>TEROUA</w:t>
            </w:r>
            <w:r w:rsidR="00AD1D63">
              <w:t>N</w:t>
            </w:r>
            <w:r w:rsidR="0015447C">
              <w:t>NE</w:t>
            </w:r>
          </w:p>
        </w:tc>
        <w:tc>
          <w:tcPr>
            <w:tcW w:w="4394" w:type="dxa"/>
            <w:vAlign w:val="center"/>
          </w:tcPr>
          <w:p w14:paraId="7E834EB2" w14:textId="77777777" w:rsidR="00FD14F4" w:rsidRDefault="00586839" w:rsidP="00FD14F4">
            <w:pPr>
              <w:ind w:firstLine="0"/>
              <w:jc w:val="left"/>
            </w:pPr>
            <w:r>
              <w:t xml:space="preserve"> </w:t>
            </w:r>
            <w:hyperlink r:id="rId10" w:history="1">
              <w:r w:rsidR="00FD14F4" w:rsidRPr="00FD17DD">
                <w:rPr>
                  <w:rStyle w:val="Lienhypertexte"/>
                </w:rPr>
                <w:t>pascal.duc@univ-grenoble-alpes.fr</w:t>
              </w:r>
            </w:hyperlink>
          </w:p>
          <w:p w14:paraId="10956B41" w14:textId="0E6F08CA" w:rsidR="00870E3C" w:rsidRDefault="006E3001" w:rsidP="00FD14F4">
            <w:pPr>
              <w:ind w:firstLine="0"/>
              <w:jc w:val="left"/>
            </w:pPr>
            <w:hyperlink r:id="rId11" w:history="1">
              <w:r w:rsidR="00FD14F4" w:rsidRPr="00FD17DD">
                <w:rPr>
                  <w:rStyle w:val="Lienhypertexte"/>
                </w:rPr>
                <w:t>sophie.terouanne@univ-grenoble-alpes.fr</w:t>
              </w:r>
            </w:hyperlink>
          </w:p>
        </w:tc>
      </w:tr>
      <w:tr w:rsidR="00CF1E50" w14:paraId="3074C1FC" w14:textId="77777777" w:rsidTr="00636A1F">
        <w:trPr>
          <w:trHeight w:val="299"/>
        </w:trPr>
        <w:tc>
          <w:tcPr>
            <w:tcW w:w="1101" w:type="dxa"/>
            <w:vMerge/>
          </w:tcPr>
          <w:p w14:paraId="6F8168B8" w14:textId="36B9CB7E" w:rsidR="00870E3C" w:rsidRDefault="00870E3C" w:rsidP="006A0545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529B3B6D" w14:textId="1A444AA6" w:rsidR="00870E3C" w:rsidRDefault="00870E3C" w:rsidP="006A0545">
            <w:pPr>
              <w:ind w:firstLine="0"/>
              <w:jc w:val="center"/>
            </w:pPr>
            <w:r>
              <w:t>UE 104</w:t>
            </w:r>
          </w:p>
        </w:tc>
        <w:tc>
          <w:tcPr>
            <w:tcW w:w="5954" w:type="dxa"/>
            <w:vAlign w:val="center"/>
          </w:tcPr>
          <w:p w14:paraId="2843A3AF" w14:textId="77777777" w:rsidR="00870E3C" w:rsidRPr="001F54B1" w:rsidRDefault="00870E3C" w:rsidP="006A0545">
            <w:pPr>
              <w:ind w:firstLine="0"/>
              <w:jc w:val="left"/>
            </w:pPr>
            <w:r w:rsidRPr="00FD14F4">
              <w:t>Polyvalence et interdisciplinarité 1</w:t>
            </w:r>
          </w:p>
        </w:tc>
        <w:tc>
          <w:tcPr>
            <w:tcW w:w="3118" w:type="dxa"/>
            <w:vAlign w:val="center"/>
          </w:tcPr>
          <w:p w14:paraId="45EB374E" w14:textId="4C372BF1" w:rsidR="00870E3C" w:rsidRDefault="00B758D9" w:rsidP="00FD14F4">
            <w:pPr>
              <w:ind w:firstLine="0"/>
              <w:jc w:val="left"/>
            </w:pPr>
            <w:r w:rsidRPr="003157DA">
              <w:rPr>
                <w:spacing w:val="-1"/>
              </w:rPr>
              <w:t>Bernadette MARGIELA-GARCIN</w:t>
            </w:r>
          </w:p>
        </w:tc>
        <w:tc>
          <w:tcPr>
            <w:tcW w:w="4394" w:type="dxa"/>
            <w:vAlign w:val="center"/>
          </w:tcPr>
          <w:p w14:paraId="6BB59728" w14:textId="1425D4E6" w:rsidR="00870E3C" w:rsidRPr="00636A1F" w:rsidRDefault="006E3001" w:rsidP="00636A1F">
            <w:pPr>
              <w:ind w:firstLine="0"/>
            </w:pPr>
            <w:hyperlink r:id="rId12" w:history="1">
              <w:r w:rsidR="002808D6" w:rsidRPr="00255016">
                <w:rPr>
                  <w:rStyle w:val="Lienhypertexte"/>
                </w:rPr>
                <w:t>bernadette.margiela-garcin@univ-grenoble-alpes.fr</w:t>
              </w:r>
            </w:hyperlink>
            <w:r w:rsidR="002808D6">
              <w:t xml:space="preserve"> </w:t>
            </w:r>
          </w:p>
        </w:tc>
      </w:tr>
      <w:tr w:rsidR="00CF1E50" w14:paraId="6EEBA074" w14:textId="77777777" w:rsidTr="00CF1E50">
        <w:tc>
          <w:tcPr>
            <w:tcW w:w="1101" w:type="dxa"/>
            <w:vMerge/>
          </w:tcPr>
          <w:p w14:paraId="0A429C1E" w14:textId="77777777" w:rsidR="00870E3C" w:rsidRDefault="00870E3C" w:rsidP="006A0545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386BEDE3" w14:textId="555368FC" w:rsidR="00870E3C" w:rsidRDefault="00870E3C" w:rsidP="006A0545">
            <w:pPr>
              <w:ind w:firstLine="0"/>
              <w:jc w:val="center"/>
            </w:pPr>
            <w:r>
              <w:t>UE 105</w:t>
            </w:r>
          </w:p>
        </w:tc>
        <w:tc>
          <w:tcPr>
            <w:tcW w:w="5954" w:type="dxa"/>
            <w:vAlign w:val="center"/>
          </w:tcPr>
          <w:p w14:paraId="1F91DFC7" w14:textId="77777777" w:rsidR="00870E3C" w:rsidRPr="001F54B1" w:rsidRDefault="00870E3C" w:rsidP="006A0545">
            <w:pPr>
              <w:ind w:firstLine="0"/>
              <w:jc w:val="left"/>
            </w:pPr>
            <w:r w:rsidRPr="001F54B1">
              <w:t>Processus d’apprentissage et accessibilité aux savoirs pour tous</w:t>
            </w:r>
          </w:p>
        </w:tc>
        <w:tc>
          <w:tcPr>
            <w:tcW w:w="3118" w:type="dxa"/>
            <w:vAlign w:val="center"/>
          </w:tcPr>
          <w:p w14:paraId="3A42A59E" w14:textId="77777777" w:rsidR="00870E3C" w:rsidRDefault="00870E3C" w:rsidP="006A0545">
            <w:pPr>
              <w:ind w:firstLine="0"/>
              <w:jc w:val="left"/>
            </w:pPr>
            <w:r w:rsidRPr="00814510">
              <w:t xml:space="preserve">Corinne </w:t>
            </w:r>
            <w:r>
              <w:t>TOTEREAU</w:t>
            </w:r>
          </w:p>
        </w:tc>
        <w:tc>
          <w:tcPr>
            <w:tcW w:w="4394" w:type="dxa"/>
            <w:vAlign w:val="center"/>
          </w:tcPr>
          <w:p w14:paraId="29D86D73" w14:textId="5C4834AA" w:rsidR="00870E3C" w:rsidRDefault="006E3001" w:rsidP="006A0545">
            <w:pPr>
              <w:ind w:firstLine="0"/>
              <w:jc w:val="left"/>
            </w:pPr>
            <w:hyperlink r:id="rId13" w:history="1">
              <w:r w:rsidR="00636A1F" w:rsidRPr="003753A3">
                <w:rPr>
                  <w:rStyle w:val="Lienhypertexte"/>
                </w:rPr>
                <w:t>corinne.totereau@univ-grenoble-alpes.fr</w:t>
              </w:r>
            </w:hyperlink>
            <w:r w:rsidR="00636A1F">
              <w:t xml:space="preserve"> </w:t>
            </w:r>
          </w:p>
        </w:tc>
      </w:tr>
      <w:tr w:rsidR="00CF1E50" w14:paraId="471C7000" w14:textId="77777777" w:rsidTr="00CF1E50">
        <w:tc>
          <w:tcPr>
            <w:tcW w:w="1101" w:type="dxa"/>
            <w:vMerge/>
          </w:tcPr>
          <w:p w14:paraId="60776D83" w14:textId="77777777" w:rsidR="00870E3C" w:rsidRDefault="00870E3C" w:rsidP="006A0545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60B11FAB" w14:textId="182DA3F2" w:rsidR="00870E3C" w:rsidRDefault="00870E3C" w:rsidP="006A0545">
            <w:pPr>
              <w:ind w:firstLine="0"/>
              <w:jc w:val="center"/>
            </w:pPr>
            <w:r w:rsidRPr="006010FE">
              <w:t>UE</w:t>
            </w:r>
            <w:r>
              <w:t xml:space="preserve"> 106</w:t>
            </w:r>
          </w:p>
        </w:tc>
        <w:tc>
          <w:tcPr>
            <w:tcW w:w="5954" w:type="dxa"/>
            <w:vAlign w:val="center"/>
          </w:tcPr>
          <w:p w14:paraId="0618BE3D" w14:textId="77777777" w:rsidR="00870E3C" w:rsidRPr="001F54B1" w:rsidRDefault="00870E3C" w:rsidP="006A0545">
            <w:pPr>
              <w:ind w:firstLine="0"/>
              <w:jc w:val="left"/>
            </w:pPr>
            <w:r w:rsidRPr="001F54B1">
              <w:t>Recherche</w:t>
            </w:r>
          </w:p>
        </w:tc>
        <w:tc>
          <w:tcPr>
            <w:tcW w:w="3118" w:type="dxa"/>
            <w:vAlign w:val="center"/>
          </w:tcPr>
          <w:p w14:paraId="7E46D8D6" w14:textId="77777777" w:rsidR="00870E3C" w:rsidRPr="006010FE" w:rsidRDefault="00870E3C" w:rsidP="006A0545">
            <w:pPr>
              <w:ind w:firstLine="0"/>
              <w:jc w:val="left"/>
            </w:pPr>
            <w:r w:rsidRPr="006010FE">
              <w:t>Marie-Line BOSSE</w:t>
            </w:r>
          </w:p>
        </w:tc>
        <w:tc>
          <w:tcPr>
            <w:tcW w:w="4394" w:type="dxa"/>
            <w:vAlign w:val="center"/>
          </w:tcPr>
          <w:p w14:paraId="7EF99029" w14:textId="4EF7CB93" w:rsidR="00870E3C" w:rsidRDefault="006E3001" w:rsidP="006A0545">
            <w:pPr>
              <w:ind w:firstLine="0"/>
              <w:jc w:val="left"/>
            </w:pPr>
            <w:hyperlink r:id="rId14" w:history="1">
              <w:r w:rsidR="008A7FAA" w:rsidRPr="003753A3">
                <w:rPr>
                  <w:rStyle w:val="Lienhypertexte"/>
                </w:rPr>
                <w:t>marie-line.bosse@univ-grenoble-alpes.fr</w:t>
              </w:r>
            </w:hyperlink>
            <w:r w:rsidR="008A7FAA">
              <w:t xml:space="preserve"> </w:t>
            </w:r>
            <w:r w:rsidR="008A7FAA" w:rsidRPr="008A7FAA">
              <w:t xml:space="preserve"> </w:t>
            </w:r>
            <w:r w:rsidR="00870E3C">
              <w:t xml:space="preserve"> </w:t>
            </w:r>
          </w:p>
        </w:tc>
      </w:tr>
      <w:tr w:rsidR="00CF1E50" w14:paraId="159F0018" w14:textId="77777777" w:rsidTr="00CF1E50">
        <w:tc>
          <w:tcPr>
            <w:tcW w:w="1101" w:type="dxa"/>
            <w:vMerge/>
            <w:tcBorders>
              <w:bottom w:val="thickThinLargeGap" w:sz="24" w:space="0" w:color="auto"/>
            </w:tcBorders>
          </w:tcPr>
          <w:p w14:paraId="29019AA0" w14:textId="77777777" w:rsidR="00870E3C" w:rsidRDefault="00870E3C" w:rsidP="006A0545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3D95B1CF" w14:textId="56E2EA7F" w:rsidR="00870E3C" w:rsidRDefault="00870E3C" w:rsidP="006A0545">
            <w:pPr>
              <w:ind w:firstLine="0"/>
              <w:jc w:val="center"/>
            </w:pPr>
            <w:r>
              <w:t>UE 107</w:t>
            </w:r>
          </w:p>
        </w:tc>
        <w:tc>
          <w:tcPr>
            <w:tcW w:w="5954" w:type="dxa"/>
            <w:vAlign w:val="center"/>
          </w:tcPr>
          <w:p w14:paraId="32D32931" w14:textId="77777777" w:rsidR="00870E3C" w:rsidRPr="001F54B1" w:rsidRDefault="00870E3C" w:rsidP="006A0545">
            <w:pPr>
              <w:ind w:firstLine="0"/>
              <w:jc w:val="left"/>
            </w:pPr>
            <w:r w:rsidRPr="001F54B1">
              <w:t>Enjeux, valeurs et connaissances du système éducatif et de ses acteurs</w:t>
            </w:r>
          </w:p>
        </w:tc>
        <w:tc>
          <w:tcPr>
            <w:tcW w:w="3118" w:type="dxa"/>
            <w:vAlign w:val="center"/>
          </w:tcPr>
          <w:p w14:paraId="69E01238" w14:textId="77777777" w:rsidR="00870E3C" w:rsidRDefault="00870E3C" w:rsidP="006A0545">
            <w:pPr>
              <w:ind w:firstLine="0"/>
              <w:jc w:val="left"/>
            </w:pPr>
            <w:r>
              <w:t>Nadia NAKHILI</w:t>
            </w:r>
          </w:p>
        </w:tc>
        <w:tc>
          <w:tcPr>
            <w:tcW w:w="4394" w:type="dxa"/>
            <w:vAlign w:val="center"/>
          </w:tcPr>
          <w:p w14:paraId="5427CAE1" w14:textId="1CFE6E33" w:rsidR="00870E3C" w:rsidRDefault="006E3001" w:rsidP="006A0545">
            <w:pPr>
              <w:ind w:firstLine="0"/>
              <w:jc w:val="left"/>
            </w:pPr>
            <w:hyperlink r:id="rId15" w:history="1">
              <w:r w:rsidR="008A7FAA" w:rsidRPr="003753A3">
                <w:rPr>
                  <w:rStyle w:val="Lienhypertexte"/>
                </w:rPr>
                <w:t>nadia.nakhili@univ-grenoble-alpes.fr</w:t>
              </w:r>
            </w:hyperlink>
            <w:r w:rsidR="008A7FAA">
              <w:t xml:space="preserve"> </w:t>
            </w:r>
            <w:r w:rsidR="008A7FAA" w:rsidRPr="008A7FAA">
              <w:t xml:space="preserve"> </w:t>
            </w:r>
            <w:r w:rsidR="00870E3C">
              <w:t xml:space="preserve"> </w:t>
            </w:r>
          </w:p>
        </w:tc>
      </w:tr>
      <w:tr w:rsidR="00CF1E50" w14:paraId="225EA2B5" w14:textId="77777777" w:rsidTr="00CF1E50">
        <w:trPr>
          <w:trHeight w:val="261"/>
        </w:trPr>
        <w:tc>
          <w:tcPr>
            <w:tcW w:w="1101" w:type="dxa"/>
            <w:vMerge w:val="restart"/>
            <w:tcBorders>
              <w:top w:val="thickThinLargeGap" w:sz="24" w:space="0" w:color="auto"/>
            </w:tcBorders>
            <w:vAlign w:val="center"/>
          </w:tcPr>
          <w:p w14:paraId="0FD350D8" w14:textId="77777777" w:rsidR="00870E3C" w:rsidRPr="00B758D9" w:rsidRDefault="00870E3C" w:rsidP="006A0545">
            <w:pPr>
              <w:ind w:firstLine="0"/>
              <w:jc w:val="center"/>
              <w:rPr>
                <w:b/>
                <w:sz w:val="22"/>
              </w:rPr>
            </w:pPr>
            <w:r w:rsidRPr="00B758D9">
              <w:rPr>
                <w:b/>
                <w:sz w:val="22"/>
              </w:rPr>
              <w:t>M1</w:t>
            </w:r>
          </w:p>
          <w:p w14:paraId="38D123D2" w14:textId="77777777" w:rsidR="00870E3C" w:rsidRPr="00B758D9" w:rsidRDefault="00870E3C" w:rsidP="006A0545">
            <w:pPr>
              <w:ind w:firstLine="0"/>
              <w:jc w:val="center"/>
            </w:pPr>
            <w:r w:rsidRPr="00B758D9">
              <w:t>Semestre 2</w:t>
            </w:r>
          </w:p>
        </w:tc>
        <w:tc>
          <w:tcPr>
            <w:tcW w:w="850" w:type="dxa"/>
            <w:tcBorders>
              <w:top w:val="thickThinLargeGap" w:sz="24" w:space="0" w:color="auto"/>
            </w:tcBorders>
            <w:vAlign w:val="center"/>
          </w:tcPr>
          <w:p w14:paraId="4A57EF5A" w14:textId="47445AAA" w:rsidR="00870E3C" w:rsidRPr="00B758D9" w:rsidRDefault="00870E3C" w:rsidP="006A0545">
            <w:pPr>
              <w:ind w:firstLine="0"/>
              <w:jc w:val="center"/>
            </w:pPr>
            <w:r w:rsidRPr="00B758D9">
              <w:t>UE 201</w:t>
            </w:r>
          </w:p>
        </w:tc>
        <w:tc>
          <w:tcPr>
            <w:tcW w:w="5954" w:type="dxa"/>
            <w:tcBorders>
              <w:top w:val="thickThinLargeGap" w:sz="24" w:space="0" w:color="auto"/>
            </w:tcBorders>
            <w:vAlign w:val="center"/>
          </w:tcPr>
          <w:p w14:paraId="2A863526" w14:textId="77777777" w:rsidR="00870E3C" w:rsidRPr="001F54B1" w:rsidRDefault="00870E3C" w:rsidP="006A0545">
            <w:pPr>
              <w:ind w:firstLine="0"/>
              <w:jc w:val="left"/>
            </w:pPr>
            <w:r w:rsidRPr="001F54B1">
              <w:t>Apprentissages fondamentaux : nombre et calcul</w:t>
            </w:r>
          </w:p>
        </w:tc>
        <w:tc>
          <w:tcPr>
            <w:tcW w:w="3118" w:type="dxa"/>
            <w:tcBorders>
              <w:top w:val="thickThinLargeGap" w:sz="24" w:space="0" w:color="auto"/>
            </w:tcBorders>
            <w:vAlign w:val="center"/>
          </w:tcPr>
          <w:p w14:paraId="79B1CA65" w14:textId="77777777" w:rsidR="00870E3C" w:rsidRDefault="00870E3C" w:rsidP="006A0545">
            <w:pPr>
              <w:ind w:firstLine="0"/>
              <w:jc w:val="left"/>
            </w:pPr>
            <w:r w:rsidRPr="00814510">
              <w:t>Marie-Caroline C</w:t>
            </w:r>
            <w:r>
              <w:t>ROSET</w:t>
            </w:r>
          </w:p>
        </w:tc>
        <w:tc>
          <w:tcPr>
            <w:tcW w:w="4394" w:type="dxa"/>
            <w:tcBorders>
              <w:top w:val="thickThinLargeGap" w:sz="24" w:space="0" w:color="auto"/>
            </w:tcBorders>
            <w:vAlign w:val="center"/>
          </w:tcPr>
          <w:p w14:paraId="34AE6B7E" w14:textId="4783F363" w:rsidR="00870E3C" w:rsidRDefault="006E3001" w:rsidP="006A0545">
            <w:pPr>
              <w:ind w:firstLine="0"/>
              <w:jc w:val="left"/>
            </w:pPr>
            <w:hyperlink r:id="rId16" w:history="1">
              <w:r w:rsidR="008A7FAA" w:rsidRPr="003753A3">
                <w:rPr>
                  <w:rStyle w:val="Lienhypertexte"/>
                </w:rPr>
                <w:t>marie-caroline.croset@univ-grenoble-alpes.fr</w:t>
              </w:r>
            </w:hyperlink>
            <w:r w:rsidR="008A7FAA">
              <w:t xml:space="preserve"> </w:t>
            </w:r>
            <w:r w:rsidR="008A7FAA" w:rsidRPr="008A7FAA">
              <w:t xml:space="preserve"> </w:t>
            </w:r>
            <w:r w:rsidR="00870E3C">
              <w:t xml:space="preserve">  </w:t>
            </w:r>
          </w:p>
        </w:tc>
      </w:tr>
      <w:tr w:rsidR="00CF1E50" w14:paraId="4101C242" w14:textId="77777777" w:rsidTr="00CF1E50">
        <w:tc>
          <w:tcPr>
            <w:tcW w:w="1101" w:type="dxa"/>
            <w:vMerge/>
          </w:tcPr>
          <w:p w14:paraId="2394BCBE" w14:textId="77777777" w:rsidR="00870E3C" w:rsidRPr="00B758D9" w:rsidRDefault="00870E3C" w:rsidP="006A0545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1C198756" w14:textId="6ED0F874" w:rsidR="00870E3C" w:rsidRPr="00B758D9" w:rsidRDefault="00870E3C" w:rsidP="006A0545">
            <w:pPr>
              <w:ind w:firstLine="0"/>
              <w:jc w:val="center"/>
            </w:pPr>
            <w:r w:rsidRPr="00B758D9">
              <w:t>UE 202</w:t>
            </w:r>
          </w:p>
        </w:tc>
        <w:tc>
          <w:tcPr>
            <w:tcW w:w="5954" w:type="dxa"/>
            <w:vAlign w:val="center"/>
          </w:tcPr>
          <w:p w14:paraId="1A69BE91" w14:textId="77777777" w:rsidR="00870E3C" w:rsidRPr="001F54B1" w:rsidRDefault="00870E3C" w:rsidP="006A0545">
            <w:pPr>
              <w:ind w:firstLine="0"/>
              <w:jc w:val="left"/>
            </w:pPr>
            <w:r w:rsidRPr="001F54B1">
              <w:t>Apprentissages fondamentaux : lecture et écriture</w:t>
            </w:r>
          </w:p>
        </w:tc>
        <w:tc>
          <w:tcPr>
            <w:tcW w:w="3118" w:type="dxa"/>
            <w:vAlign w:val="center"/>
          </w:tcPr>
          <w:p w14:paraId="65C08FB9" w14:textId="2B03B6ED" w:rsidR="00870E3C" w:rsidRDefault="008C783D" w:rsidP="008C783D">
            <w:pPr>
              <w:ind w:firstLine="0"/>
              <w:jc w:val="left"/>
            </w:pPr>
            <w:r>
              <w:t>Fanny R</w:t>
            </w:r>
            <w:r w:rsidR="00CF1E50">
              <w:t>INCK</w:t>
            </w:r>
          </w:p>
        </w:tc>
        <w:tc>
          <w:tcPr>
            <w:tcW w:w="4394" w:type="dxa"/>
            <w:vAlign w:val="center"/>
          </w:tcPr>
          <w:p w14:paraId="27569E40" w14:textId="7861E1EB" w:rsidR="00870E3C" w:rsidRDefault="006E3001" w:rsidP="006A0545">
            <w:pPr>
              <w:ind w:firstLine="0"/>
              <w:jc w:val="left"/>
            </w:pPr>
            <w:hyperlink r:id="rId17" w:history="1">
              <w:r w:rsidR="003347B3" w:rsidRPr="00024C7A">
                <w:rPr>
                  <w:rStyle w:val="Lienhypertexte"/>
                </w:rPr>
                <w:t>fanny.rinck@univ-grenoble-alpes.fr</w:t>
              </w:r>
            </w:hyperlink>
            <w:r w:rsidR="003347B3">
              <w:t xml:space="preserve"> </w:t>
            </w:r>
          </w:p>
        </w:tc>
      </w:tr>
      <w:tr w:rsidR="00CF1E50" w14:paraId="561E750D" w14:textId="77777777" w:rsidTr="00CF1E50">
        <w:tc>
          <w:tcPr>
            <w:tcW w:w="1101" w:type="dxa"/>
            <w:vMerge/>
          </w:tcPr>
          <w:p w14:paraId="210C6A21" w14:textId="77777777" w:rsidR="001F54B1" w:rsidRPr="00B758D9" w:rsidRDefault="001F54B1" w:rsidP="001F54B1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74503ACB" w14:textId="1BAF0705" w:rsidR="001F54B1" w:rsidRPr="00B758D9" w:rsidRDefault="001F54B1" w:rsidP="001F54B1">
            <w:pPr>
              <w:ind w:firstLine="0"/>
              <w:jc w:val="center"/>
            </w:pPr>
            <w:r w:rsidRPr="00B758D9">
              <w:t>UE 203</w:t>
            </w:r>
          </w:p>
        </w:tc>
        <w:tc>
          <w:tcPr>
            <w:tcW w:w="5954" w:type="dxa"/>
            <w:vAlign w:val="center"/>
          </w:tcPr>
          <w:p w14:paraId="44EC7089" w14:textId="24AD1526" w:rsidR="001F54B1" w:rsidRPr="00FD14F4" w:rsidRDefault="001F54B1" w:rsidP="001F54B1">
            <w:pPr>
              <w:ind w:firstLine="0"/>
              <w:jc w:val="left"/>
            </w:pPr>
            <w:r w:rsidRPr="00FD14F4">
              <w:t>Enseigner les mathématiques et français (2)</w:t>
            </w:r>
          </w:p>
        </w:tc>
        <w:tc>
          <w:tcPr>
            <w:tcW w:w="3118" w:type="dxa"/>
            <w:vAlign w:val="center"/>
          </w:tcPr>
          <w:p w14:paraId="17957C4E" w14:textId="009E2AE8" w:rsidR="00041B8D" w:rsidRDefault="00041B8D" w:rsidP="00041B8D">
            <w:pPr>
              <w:ind w:firstLine="0"/>
              <w:jc w:val="left"/>
            </w:pPr>
            <w:r>
              <w:t xml:space="preserve">Pascal </w:t>
            </w:r>
            <w:r w:rsidR="007C10CB">
              <w:t>DUC</w:t>
            </w:r>
          </w:p>
          <w:p w14:paraId="3DA61C19" w14:textId="133DCCD0" w:rsidR="001F54B1" w:rsidRPr="003157DA" w:rsidRDefault="0015447C" w:rsidP="00041B8D">
            <w:pPr>
              <w:ind w:firstLine="0"/>
              <w:jc w:val="left"/>
              <w:rPr>
                <w:spacing w:val="-1"/>
              </w:rPr>
            </w:pPr>
            <w:r>
              <w:t>Sophie TEROUANE</w:t>
            </w:r>
          </w:p>
        </w:tc>
        <w:tc>
          <w:tcPr>
            <w:tcW w:w="4394" w:type="dxa"/>
            <w:vAlign w:val="center"/>
          </w:tcPr>
          <w:p w14:paraId="305AD816" w14:textId="4A84B5DD" w:rsidR="00FD14F4" w:rsidRDefault="006E3001" w:rsidP="001F54B1">
            <w:pPr>
              <w:ind w:firstLine="0"/>
              <w:jc w:val="left"/>
            </w:pPr>
            <w:hyperlink r:id="rId18" w:history="1">
              <w:r w:rsidR="00FD14F4" w:rsidRPr="00FD17DD">
                <w:rPr>
                  <w:rStyle w:val="Lienhypertexte"/>
                </w:rPr>
                <w:t>pascal.duc@univ-grenoble-alpes.fr</w:t>
              </w:r>
            </w:hyperlink>
          </w:p>
          <w:p w14:paraId="2890CD3D" w14:textId="28209B5C" w:rsidR="001F54B1" w:rsidRDefault="006E3001" w:rsidP="001F54B1">
            <w:pPr>
              <w:ind w:firstLine="0"/>
              <w:jc w:val="left"/>
            </w:pPr>
            <w:hyperlink r:id="rId19" w:history="1">
              <w:r w:rsidR="00FD14F4" w:rsidRPr="00FD17DD">
                <w:rPr>
                  <w:rStyle w:val="Lienhypertexte"/>
                </w:rPr>
                <w:t>sophie.terouanne@univ-grenoble-alpes.fr</w:t>
              </w:r>
            </w:hyperlink>
            <w:r w:rsidR="00FD14F4">
              <w:t xml:space="preserve"> </w:t>
            </w:r>
          </w:p>
        </w:tc>
      </w:tr>
      <w:tr w:rsidR="00CF1E50" w14:paraId="55BA4CB2" w14:textId="77777777" w:rsidTr="00CF1E50">
        <w:tc>
          <w:tcPr>
            <w:tcW w:w="1101" w:type="dxa"/>
            <w:vMerge/>
          </w:tcPr>
          <w:p w14:paraId="6BD87C55" w14:textId="77777777" w:rsidR="001F54B1" w:rsidRPr="00B758D9" w:rsidRDefault="001F54B1" w:rsidP="001F54B1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6B26CC13" w14:textId="1AFEC692" w:rsidR="001F54B1" w:rsidRPr="00B758D9" w:rsidRDefault="001F54B1" w:rsidP="001F54B1">
            <w:pPr>
              <w:ind w:firstLine="0"/>
              <w:jc w:val="center"/>
            </w:pPr>
            <w:r w:rsidRPr="00B758D9">
              <w:t>UE 204</w:t>
            </w:r>
          </w:p>
        </w:tc>
        <w:tc>
          <w:tcPr>
            <w:tcW w:w="5954" w:type="dxa"/>
            <w:vAlign w:val="center"/>
          </w:tcPr>
          <w:p w14:paraId="4A6FF734" w14:textId="3B148463" w:rsidR="001F54B1" w:rsidRPr="00B758D9" w:rsidRDefault="001F54B1" w:rsidP="001F54B1">
            <w:pPr>
              <w:ind w:firstLine="0"/>
              <w:jc w:val="left"/>
            </w:pPr>
            <w:r w:rsidRPr="00B758D9">
              <w:t>Polyvalence et interdisciplinarité  2</w:t>
            </w:r>
          </w:p>
        </w:tc>
        <w:tc>
          <w:tcPr>
            <w:tcW w:w="3118" w:type="dxa"/>
            <w:vAlign w:val="center"/>
          </w:tcPr>
          <w:p w14:paraId="446B5AEF" w14:textId="26D36521" w:rsidR="001F54B1" w:rsidRPr="00814510" w:rsidRDefault="00B758D9" w:rsidP="001F54B1">
            <w:pPr>
              <w:ind w:firstLine="0"/>
              <w:jc w:val="left"/>
            </w:pPr>
            <w:r w:rsidRPr="003157DA">
              <w:rPr>
                <w:spacing w:val="-1"/>
              </w:rPr>
              <w:t>Bernadette MARGIELA-GARCIN</w:t>
            </w:r>
          </w:p>
        </w:tc>
        <w:tc>
          <w:tcPr>
            <w:tcW w:w="4394" w:type="dxa"/>
            <w:vAlign w:val="center"/>
          </w:tcPr>
          <w:p w14:paraId="658C62E1" w14:textId="2DC1511E" w:rsidR="001F54B1" w:rsidRDefault="006E3001" w:rsidP="001F54B1">
            <w:pPr>
              <w:ind w:firstLine="0"/>
              <w:jc w:val="left"/>
            </w:pPr>
            <w:hyperlink r:id="rId20" w:history="1">
              <w:r w:rsidR="00AF718D" w:rsidRPr="003753A3">
                <w:rPr>
                  <w:rStyle w:val="Lienhypertexte"/>
                  <w:bCs/>
                </w:rPr>
                <w:t>bernadette.magiela-garcin@univ-grenoble-alpes.fr</w:t>
              </w:r>
            </w:hyperlink>
            <w:r w:rsidR="00AF718D">
              <w:rPr>
                <w:bCs/>
              </w:rPr>
              <w:t xml:space="preserve"> </w:t>
            </w:r>
            <w:r w:rsidR="00AF718D" w:rsidRPr="00AF718D">
              <w:rPr>
                <w:bCs/>
              </w:rPr>
              <w:t xml:space="preserve"> </w:t>
            </w:r>
            <w:r w:rsidR="001F54B1" w:rsidRPr="00F4626A">
              <w:rPr>
                <w:bCs/>
              </w:rPr>
              <w:t xml:space="preserve">   </w:t>
            </w:r>
          </w:p>
        </w:tc>
      </w:tr>
      <w:tr w:rsidR="00CF1E50" w14:paraId="717A5EC1" w14:textId="77777777" w:rsidTr="00CF1E50">
        <w:tc>
          <w:tcPr>
            <w:tcW w:w="1101" w:type="dxa"/>
            <w:vMerge/>
          </w:tcPr>
          <w:p w14:paraId="7B8642FA" w14:textId="77777777" w:rsidR="001F54B1" w:rsidRPr="00B758D9" w:rsidRDefault="001F54B1" w:rsidP="001F54B1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68C46B53" w14:textId="5D9147BF" w:rsidR="001F54B1" w:rsidRPr="00B758D9" w:rsidRDefault="001F54B1" w:rsidP="001F54B1">
            <w:pPr>
              <w:ind w:firstLine="0"/>
              <w:jc w:val="center"/>
            </w:pPr>
            <w:r w:rsidRPr="00B758D9">
              <w:t>UE 205</w:t>
            </w:r>
          </w:p>
        </w:tc>
        <w:tc>
          <w:tcPr>
            <w:tcW w:w="5954" w:type="dxa"/>
            <w:vAlign w:val="center"/>
          </w:tcPr>
          <w:p w14:paraId="52564EC1" w14:textId="77777777" w:rsidR="001F54B1" w:rsidRPr="00B758D9" w:rsidRDefault="001F54B1" w:rsidP="001F54B1">
            <w:pPr>
              <w:ind w:firstLine="0"/>
              <w:jc w:val="left"/>
            </w:pPr>
            <w:r w:rsidRPr="00B758D9">
              <w:t>Approche disciplinaire et environnement didactique</w:t>
            </w:r>
          </w:p>
        </w:tc>
        <w:tc>
          <w:tcPr>
            <w:tcW w:w="3118" w:type="dxa"/>
            <w:vAlign w:val="center"/>
          </w:tcPr>
          <w:p w14:paraId="541828C4" w14:textId="1FA7891E" w:rsidR="001F54B1" w:rsidRDefault="00FD14F4" w:rsidP="007C10CB">
            <w:pPr>
              <w:ind w:firstLine="0"/>
              <w:jc w:val="left"/>
            </w:pPr>
            <w:r>
              <w:t xml:space="preserve">Jean-François </w:t>
            </w:r>
            <w:r w:rsidR="007C10CB">
              <w:t>MASSOL</w:t>
            </w:r>
          </w:p>
        </w:tc>
        <w:tc>
          <w:tcPr>
            <w:tcW w:w="4394" w:type="dxa"/>
            <w:vAlign w:val="center"/>
          </w:tcPr>
          <w:p w14:paraId="3DE0BB33" w14:textId="7718D4FA" w:rsidR="001F54B1" w:rsidRDefault="006E3001" w:rsidP="001F54B1">
            <w:pPr>
              <w:ind w:firstLine="0"/>
              <w:jc w:val="left"/>
            </w:pPr>
            <w:hyperlink r:id="rId21" w:history="1">
              <w:r w:rsidR="00FD14F4" w:rsidRPr="00FD17DD">
                <w:rPr>
                  <w:rStyle w:val="Lienhypertexte"/>
                </w:rPr>
                <w:t>jean-francois.massol@univ-grenoble-alpes.fr</w:t>
              </w:r>
            </w:hyperlink>
            <w:r w:rsidR="00FD14F4">
              <w:t xml:space="preserve"> </w:t>
            </w:r>
          </w:p>
        </w:tc>
      </w:tr>
      <w:tr w:rsidR="00CF1E50" w14:paraId="2176FDF4" w14:textId="77777777" w:rsidTr="00CF1E50">
        <w:tc>
          <w:tcPr>
            <w:tcW w:w="1101" w:type="dxa"/>
            <w:vMerge/>
          </w:tcPr>
          <w:p w14:paraId="631B7C05" w14:textId="77777777" w:rsidR="001F54B1" w:rsidRPr="00B758D9" w:rsidRDefault="001F54B1" w:rsidP="001F54B1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3071C6C6" w14:textId="15A0FC67" w:rsidR="001F54B1" w:rsidRPr="00B758D9" w:rsidRDefault="001F54B1" w:rsidP="001F54B1">
            <w:pPr>
              <w:ind w:firstLine="0"/>
              <w:jc w:val="center"/>
            </w:pPr>
            <w:r w:rsidRPr="00B758D9">
              <w:t>UE 206</w:t>
            </w:r>
          </w:p>
        </w:tc>
        <w:tc>
          <w:tcPr>
            <w:tcW w:w="5954" w:type="dxa"/>
            <w:vAlign w:val="center"/>
          </w:tcPr>
          <w:p w14:paraId="17E3768B" w14:textId="5BFFB855" w:rsidR="001F54B1" w:rsidRPr="00B758D9" w:rsidRDefault="001F54B1" w:rsidP="001F54B1">
            <w:pPr>
              <w:ind w:firstLine="0"/>
              <w:jc w:val="left"/>
            </w:pPr>
            <w:r w:rsidRPr="00B758D9">
              <w:t>La recherche comme éclairage sur la posture professionnelle</w:t>
            </w:r>
          </w:p>
        </w:tc>
        <w:tc>
          <w:tcPr>
            <w:tcW w:w="3118" w:type="dxa"/>
            <w:vAlign w:val="center"/>
          </w:tcPr>
          <w:p w14:paraId="0C477975" w14:textId="4F7C4BAF" w:rsidR="003347B3" w:rsidRPr="00814510" w:rsidRDefault="006A0545" w:rsidP="001F54B1">
            <w:pPr>
              <w:ind w:firstLine="0"/>
              <w:jc w:val="left"/>
            </w:pPr>
            <w:r>
              <w:t xml:space="preserve">Cécile </w:t>
            </w:r>
            <w:r w:rsidR="003347B3">
              <w:t>NURRA</w:t>
            </w:r>
          </w:p>
        </w:tc>
        <w:tc>
          <w:tcPr>
            <w:tcW w:w="4394" w:type="dxa"/>
            <w:vAlign w:val="center"/>
          </w:tcPr>
          <w:p w14:paraId="2D0B3181" w14:textId="2B93AF7D" w:rsidR="001F54B1" w:rsidRDefault="006E3001" w:rsidP="001F54B1">
            <w:pPr>
              <w:ind w:firstLine="0"/>
              <w:jc w:val="left"/>
            </w:pPr>
            <w:hyperlink r:id="rId22" w:history="1">
              <w:r w:rsidR="006A0545" w:rsidRPr="00024C7A">
                <w:rPr>
                  <w:rStyle w:val="Lienhypertexte"/>
                </w:rPr>
                <w:t>cecile.nurra@univ-grenoble-alpes.fr</w:t>
              </w:r>
            </w:hyperlink>
            <w:r w:rsidR="006A0545">
              <w:t xml:space="preserve"> </w:t>
            </w:r>
          </w:p>
        </w:tc>
      </w:tr>
      <w:tr w:rsidR="00CF1E50" w14:paraId="3C98DFE1" w14:textId="77777777" w:rsidTr="00CF1E50">
        <w:tc>
          <w:tcPr>
            <w:tcW w:w="1101" w:type="dxa"/>
            <w:vMerge/>
          </w:tcPr>
          <w:p w14:paraId="7E91FA09" w14:textId="6C4F8056" w:rsidR="001F54B1" w:rsidRPr="00B758D9" w:rsidRDefault="001F54B1" w:rsidP="001F54B1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41322913" w14:textId="1E971125" w:rsidR="001F54B1" w:rsidRPr="00B758D9" w:rsidRDefault="001F54B1" w:rsidP="001F54B1">
            <w:pPr>
              <w:ind w:firstLine="0"/>
              <w:jc w:val="center"/>
            </w:pPr>
            <w:r w:rsidRPr="00B758D9">
              <w:t>UE 207</w:t>
            </w:r>
          </w:p>
        </w:tc>
        <w:tc>
          <w:tcPr>
            <w:tcW w:w="5954" w:type="dxa"/>
            <w:vAlign w:val="center"/>
          </w:tcPr>
          <w:p w14:paraId="3C5E96D8" w14:textId="77777777" w:rsidR="001F54B1" w:rsidRPr="00B758D9" w:rsidRDefault="001F54B1" w:rsidP="001F54B1">
            <w:pPr>
              <w:ind w:firstLine="0"/>
              <w:jc w:val="left"/>
            </w:pPr>
            <w:r w:rsidRPr="00B758D9">
              <w:t>École et savoir</w:t>
            </w:r>
          </w:p>
        </w:tc>
        <w:tc>
          <w:tcPr>
            <w:tcW w:w="3118" w:type="dxa"/>
            <w:vAlign w:val="center"/>
          </w:tcPr>
          <w:p w14:paraId="13CDA740" w14:textId="3F4511BF" w:rsidR="001F54B1" w:rsidRDefault="00041B8D" w:rsidP="007C10CB">
            <w:pPr>
              <w:ind w:firstLine="0"/>
              <w:jc w:val="left"/>
            </w:pPr>
            <w:r>
              <w:t xml:space="preserve">Nicolas </w:t>
            </w:r>
            <w:r w:rsidR="007C10CB">
              <w:t>PIQUE</w:t>
            </w:r>
          </w:p>
        </w:tc>
        <w:tc>
          <w:tcPr>
            <w:tcW w:w="4394" w:type="dxa"/>
            <w:vAlign w:val="center"/>
          </w:tcPr>
          <w:p w14:paraId="5396005D" w14:textId="40893432" w:rsidR="001F54B1" w:rsidRDefault="006E3001" w:rsidP="001F54B1">
            <w:pPr>
              <w:ind w:firstLine="0"/>
              <w:jc w:val="left"/>
            </w:pPr>
            <w:hyperlink r:id="rId23" w:history="1">
              <w:r w:rsidR="00FD14F4" w:rsidRPr="00FD17DD">
                <w:rPr>
                  <w:rStyle w:val="Lienhypertexte"/>
                </w:rPr>
                <w:t>nicolas.pique@univ-grenoble-alpes.fr</w:t>
              </w:r>
            </w:hyperlink>
            <w:r w:rsidR="00FD14F4">
              <w:t xml:space="preserve"> </w:t>
            </w:r>
          </w:p>
        </w:tc>
      </w:tr>
      <w:tr w:rsidR="00FD14F4" w14:paraId="5CEFEA1A" w14:textId="77777777" w:rsidTr="00CF1E50">
        <w:tc>
          <w:tcPr>
            <w:tcW w:w="1101" w:type="dxa"/>
            <w:vMerge/>
            <w:tcBorders>
              <w:bottom w:val="dashDotStroked" w:sz="24" w:space="0" w:color="auto"/>
            </w:tcBorders>
          </w:tcPr>
          <w:p w14:paraId="48E015DA" w14:textId="77777777" w:rsidR="00FD14F4" w:rsidRPr="00B758D9" w:rsidRDefault="00FD14F4" w:rsidP="00FD14F4">
            <w:pPr>
              <w:ind w:firstLine="0"/>
            </w:pPr>
          </w:p>
        </w:tc>
        <w:tc>
          <w:tcPr>
            <w:tcW w:w="850" w:type="dxa"/>
            <w:tcBorders>
              <w:top w:val="outset" w:sz="6" w:space="0" w:color="auto"/>
              <w:bottom w:val="dashDotStroked" w:sz="24" w:space="0" w:color="auto"/>
            </w:tcBorders>
            <w:vAlign w:val="center"/>
          </w:tcPr>
          <w:p w14:paraId="57B318D9" w14:textId="60F018DE" w:rsidR="00FD14F4" w:rsidRPr="00B758D9" w:rsidRDefault="00FD14F4" w:rsidP="00FD14F4">
            <w:pPr>
              <w:ind w:firstLine="0"/>
              <w:jc w:val="center"/>
            </w:pPr>
            <w:r w:rsidRPr="00B758D9">
              <w:t>UE 208</w:t>
            </w:r>
          </w:p>
        </w:tc>
        <w:tc>
          <w:tcPr>
            <w:tcW w:w="5954" w:type="dxa"/>
            <w:tcBorders>
              <w:top w:val="outset" w:sz="6" w:space="0" w:color="auto"/>
              <w:bottom w:val="dashDotStroked" w:sz="24" w:space="0" w:color="auto"/>
            </w:tcBorders>
            <w:vAlign w:val="center"/>
          </w:tcPr>
          <w:p w14:paraId="0CCD0FB5" w14:textId="2CFB8750" w:rsidR="00FD14F4" w:rsidRPr="00B758D9" w:rsidRDefault="00FD14F4" w:rsidP="00FD14F4">
            <w:pPr>
              <w:ind w:firstLine="0"/>
              <w:jc w:val="left"/>
            </w:pPr>
            <w:r w:rsidRPr="00B758D9">
              <w:t>Conception et mise en œuvre de l’enseignement </w:t>
            </w:r>
          </w:p>
        </w:tc>
        <w:tc>
          <w:tcPr>
            <w:tcW w:w="3118" w:type="dxa"/>
            <w:tcBorders>
              <w:top w:val="outset" w:sz="6" w:space="0" w:color="auto"/>
              <w:bottom w:val="dashDotStroked" w:sz="24" w:space="0" w:color="auto"/>
            </w:tcBorders>
            <w:vAlign w:val="center"/>
          </w:tcPr>
          <w:p w14:paraId="31E0422F" w14:textId="107C4963" w:rsidR="00FD14F4" w:rsidRPr="0015447C" w:rsidRDefault="00FD14F4" w:rsidP="00FD14F4">
            <w:pPr>
              <w:ind w:firstLine="0"/>
              <w:jc w:val="left"/>
              <w:rPr>
                <w:color w:val="FF0000"/>
              </w:rPr>
            </w:pPr>
            <w:r>
              <w:t xml:space="preserve">Sandrine </w:t>
            </w:r>
            <w:r w:rsidR="007C10CB">
              <w:t>CAZENEUVE</w:t>
            </w:r>
          </w:p>
        </w:tc>
        <w:tc>
          <w:tcPr>
            <w:tcW w:w="4394" w:type="dxa"/>
            <w:tcBorders>
              <w:top w:val="outset" w:sz="6" w:space="0" w:color="auto"/>
              <w:bottom w:val="dashDotStroked" w:sz="24" w:space="0" w:color="auto"/>
            </w:tcBorders>
            <w:vAlign w:val="center"/>
          </w:tcPr>
          <w:p w14:paraId="0357DE18" w14:textId="6C8FAD41" w:rsidR="00FD14F4" w:rsidRDefault="006E3001" w:rsidP="00FD14F4">
            <w:pPr>
              <w:ind w:firstLine="0"/>
              <w:jc w:val="left"/>
            </w:pPr>
            <w:hyperlink r:id="rId24" w:history="1">
              <w:r w:rsidR="00FD14F4" w:rsidRPr="00FD17DD">
                <w:rPr>
                  <w:rStyle w:val="Lienhypertexte"/>
                </w:rPr>
                <w:t>sandrine.cazeneuve@univ-grenoble-alpes.fr</w:t>
              </w:r>
            </w:hyperlink>
            <w:r w:rsidR="00FD14F4">
              <w:t xml:space="preserve"> </w:t>
            </w:r>
          </w:p>
        </w:tc>
      </w:tr>
      <w:tr w:rsidR="00FD14F4" w14:paraId="7C605D2E" w14:textId="77777777" w:rsidTr="00CF1E50">
        <w:tc>
          <w:tcPr>
            <w:tcW w:w="1101" w:type="dxa"/>
            <w:vMerge w:val="restart"/>
            <w:tcBorders>
              <w:top w:val="threeDEngrave" w:sz="24" w:space="0" w:color="auto"/>
            </w:tcBorders>
            <w:vAlign w:val="center"/>
          </w:tcPr>
          <w:p w14:paraId="7AF4C7CD" w14:textId="77777777" w:rsidR="00FD14F4" w:rsidRPr="00A95831" w:rsidRDefault="00FD14F4" w:rsidP="00FD14F4">
            <w:pPr>
              <w:ind w:firstLine="0"/>
              <w:jc w:val="center"/>
              <w:rPr>
                <w:b/>
                <w:sz w:val="22"/>
              </w:rPr>
            </w:pPr>
            <w:r w:rsidRPr="00A95831">
              <w:rPr>
                <w:b/>
                <w:sz w:val="22"/>
              </w:rPr>
              <w:t>M2</w:t>
            </w:r>
          </w:p>
          <w:p w14:paraId="1BA1F3F1" w14:textId="77777777" w:rsidR="00FD14F4" w:rsidRDefault="00FD14F4" w:rsidP="00FD14F4">
            <w:pPr>
              <w:ind w:firstLine="0"/>
              <w:jc w:val="center"/>
            </w:pPr>
            <w:r>
              <w:t>Semestre 3</w:t>
            </w:r>
          </w:p>
        </w:tc>
        <w:tc>
          <w:tcPr>
            <w:tcW w:w="850" w:type="dxa"/>
            <w:tcBorders>
              <w:top w:val="threeDEngrave" w:sz="24" w:space="0" w:color="auto"/>
            </w:tcBorders>
            <w:vAlign w:val="center"/>
          </w:tcPr>
          <w:p w14:paraId="2F1830C1" w14:textId="422CC8FD" w:rsidR="00FD14F4" w:rsidRPr="00AD1D63" w:rsidRDefault="00FD14F4" w:rsidP="00FD14F4">
            <w:pPr>
              <w:ind w:firstLine="0"/>
              <w:jc w:val="center"/>
            </w:pPr>
            <w:r w:rsidRPr="00AD1D63">
              <w:t>UE 301</w:t>
            </w:r>
          </w:p>
        </w:tc>
        <w:tc>
          <w:tcPr>
            <w:tcW w:w="5954" w:type="dxa"/>
            <w:tcBorders>
              <w:top w:val="threeDEngrave" w:sz="24" w:space="0" w:color="auto"/>
            </w:tcBorders>
            <w:vAlign w:val="center"/>
          </w:tcPr>
          <w:p w14:paraId="4E132B89" w14:textId="77777777" w:rsidR="00FD14F4" w:rsidRPr="00AD1D63" w:rsidRDefault="00FD14F4" w:rsidP="00FD14F4">
            <w:pPr>
              <w:ind w:firstLine="0"/>
              <w:jc w:val="left"/>
            </w:pPr>
            <w:r w:rsidRPr="00AD1D63">
              <w:t>Enseigner le français : approfondissement didactique</w:t>
            </w:r>
          </w:p>
        </w:tc>
        <w:tc>
          <w:tcPr>
            <w:tcW w:w="3118" w:type="dxa"/>
            <w:tcBorders>
              <w:top w:val="threeDEngrave" w:sz="24" w:space="0" w:color="auto"/>
            </w:tcBorders>
            <w:vAlign w:val="center"/>
          </w:tcPr>
          <w:p w14:paraId="5E27AAA9" w14:textId="77777777" w:rsidR="008D700A" w:rsidRDefault="008D700A" w:rsidP="00FD14F4">
            <w:pPr>
              <w:ind w:firstLine="0"/>
              <w:jc w:val="left"/>
            </w:pPr>
            <w:r>
              <w:t xml:space="preserve">Hélène SAVIN </w:t>
            </w:r>
          </w:p>
          <w:p w14:paraId="507A154A" w14:textId="073B61DC" w:rsidR="00FD14F4" w:rsidRDefault="008D700A" w:rsidP="008D700A">
            <w:pPr>
              <w:ind w:firstLine="0"/>
              <w:jc w:val="left"/>
            </w:pPr>
            <w:r>
              <w:t>Sandrine CONTI-EYMERY</w:t>
            </w:r>
          </w:p>
        </w:tc>
        <w:tc>
          <w:tcPr>
            <w:tcW w:w="4394" w:type="dxa"/>
            <w:tcBorders>
              <w:top w:val="threeDEngrave" w:sz="24" w:space="0" w:color="auto"/>
            </w:tcBorders>
            <w:vAlign w:val="center"/>
          </w:tcPr>
          <w:p w14:paraId="768F8EA6" w14:textId="077C60DC" w:rsidR="00FD14F4" w:rsidRDefault="006E3001" w:rsidP="00FD14F4">
            <w:pPr>
              <w:ind w:firstLine="0"/>
              <w:jc w:val="left"/>
            </w:pPr>
            <w:hyperlink r:id="rId25" w:history="1">
              <w:r w:rsidR="008D700A" w:rsidRPr="00594461">
                <w:rPr>
                  <w:rStyle w:val="Lienhypertexte"/>
                </w:rPr>
                <w:t>sandrine.conti-eymery@univ-grenoble-alpes.fr</w:t>
              </w:r>
            </w:hyperlink>
            <w:r w:rsidR="008D700A">
              <w:t xml:space="preserve">  </w:t>
            </w:r>
            <w:hyperlink r:id="rId26" w:history="1">
              <w:r w:rsidR="008D700A" w:rsidRPr="00594461">
                <w:rPr>
                  <w:rStyle w:val="Lienhypertexte"/>
                </w:rPr>
                <w:t>helene.savin@univ-grenoble-alpes.fr</w:t>
              </w:r>
            </w:hyperlink>
            <w:r w:rsidR="008D700A">
              <w:t xml:space="preserve"> </w:t>
            </w:r>
          </w:p>
        </w:tc>
      </w:tr>
      <w:tr w:rsidR="00FD14F4" w14:paraId="28B680F5" w14:textId="77777777" w:rsidTr="00CF1E50">
        <w:trPr>
          <w:trHeight w:val="286"/>
        </w:trPr>
        <w:tc>
          <w:tcPr>
            <w:tcW w:w="1101" w:type="dxa"/>
            <w:vMerge/>
          </w:tcPr>
          <w:p w14:paraId="17E396B0" w14:textId="77777777" w:rsidR="00FD14F4" w:rsidRDefault="00FD14F4" w:rsidP="00FD14F4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1118A3D9" w14:textId="70242F6B" w:rsidR="00FD14F4" w:rsidRDefault="00FD14F4" w:rsidP="00FD14F4">
            <w:pPr>
              <w:ind w:firstLine="0"/>
              <w:jc w:val="center"/>
            </w:pPr>
            <w:r>
              <w:t>UE 302</w:t>
            </w:r>
          </w:p>
        </w:tc>
        <w:tc>
          <w:tcPr>
            <w:tcW w:w="5954" w:type="dxa"/>
            <w:vAlign w:val="center"/>
          </w:tcPr>
          <w:p w14:paraId="7952815D" w14:textId="77777777" w:rsidR="00FD14F4" w:rsidRPr="001F54B1" w:rsidRDefault="00FD14F4" w:rsidP="00FD14F4">
            <w:pPr>
              <w:ind w:firstLine="0"/>
              <w:jc w:val="left"/>
            </w:pPr>
            <w:r w:rsidRPr="001F54B1">
              <w:t>Enseigner les mathématiques : approfondissement didactique</w:t>
            </w:r>
          </w:p>
        </w:tc>
        <w:tc>
          <w:tcPr>
            <w:tcW w:w="3118" w:type="dxa"/>
            <w:vAlign w:val="center"/>
          </w:tcPr>
          <w:p w14:paraId="6D39BC33" w14:textId="77777777" w:rsidR="00FD14F4" w:rsidRDefault="00FD14F4" w:rsidP="00FD14F4">
            <w:pPr>
              <w:ind w:firstLine="0"/>
              <w:jc w:val="left"/>
            </w:pPr>
            <w:r>
              <w:t xml:space="preserve">Sophie SOURY-LAVERGNE </w:t>
            </w:r>
          </w:p>
        </w:tc>
        <w:tc>
          <w:tcPr>
            <w:tcW w:w="4394" w:type="dxa"/>
            <w:vAlign w:val="center"/>
          </w:tcPr>
          <w:p w14:paraId="5AF5F4A0" w14:textId="75B247A2" w:rsidR="00FD14F4" w:rsidRDefault="006E3001" w:rsidP="00FD14F4">
            <w:pPr>
              <w:ind w:firstLine="0"/>
              <w:jc w:val="left"/>
            </w:pPr>
            <w:hyperlink r:id="rId27" w:history="1">
              <w:r w:rsidR="00FD14F4" w:rsidRPr="003753A3">
                <w:rPr>
                  <w:rStyle w:val="Lienhypertexte"/>
                </w:rPr>
                <w:t>sophie.soury-lavergne@univ-grenoble-alpes.fr</w:t>
              </w:r>
            </w:hyperlink>
            <w:r w:rsidR="00FD14F4">
              <w:t xml:space="preserve"> </w:t>
            </w:r>
          </w:p>
        </w:tc>
      </w:tr>
      <w:tr w:rsidR="00FD14F4" w14:paraId="4376D21B" w14:textId="77777777" w:rsidTr="00CF1E50">
        <w:tc>
          <w:tcPr>
            <w:tcW w:w="1101" w:type="dxa"/>
            <w:vMerge/>
          </w:tcPr>
          <w:p w14:paraId="7C7E00E1" w14:textId="77777777" w:rsidR="00FD14F4" w:rsidRDefault="00FD14F4" w:rsidP="00FD14F4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08F4BBB1" w14:textId="356B5036" w:rsidR="00FD14F4" w:rsidRDefault="00FD14F4" w:rsidP="00FD14F4">
            <w:pPr>
              <w:ind w:firstLine="0"/>
              <w:jc w:val="center"/>
            </w:pPr>
            <w:r>
              <w:t>UE 303</w:t>
            </w:r>
          </w:p>
        </w:tc>
        <w:tc>
          <w:tcPr>
            <w:tcW w:w="5954" w:type="dxa"/>
            <w:vAlign w:val="center"/>
          </w:tcPr>
          <w:p w14:paraId="2FD123D5" w14:textId="77777777" w:rsidR="00FD14F4" w:rsidRPr="001F54B1" w:rsidRDefault="00FD14F4" w:rsidP="00FD14F4">
            <w:pPr>
              <w:ind w:firstLine="0"/>
              <w:jc w:val="left"/>
            </w:pPr>
            <w:r w:rsidRPr="001F54B1">
              <w:t>Polyvalence et interdisciplinarité 3</w:t>
            </w:r>
          </w:p>
        </w:tc>
        <w:tc>
          <w:tcPr>
            <w:tcW w:w="3118" w:type="dxa"/>
            <w:vAlign w:val="center"/>
          </w:tcPr>
          <w:p w14:paraId="05587481" w14:textId="77777777" w:rsidR="00FD14F4" w:rsidRDefault="00FD14F4" w:rsidP="00FD14F4">
            <w:pPr>
              <w:ind w:firstLine="0"/>
              <w:jc w:val="left"/>
            </w:pPr>
            <w:r w:rsidRPr="008F396F">
              <w:t>Dominique COMMEIGNES</w:t>
            </w:r>
          </w:p>
        </w:tc>
        <w:tc>
          <w:tcPr>
            <w:tcW w:w="4394" w:type="dxa"/>
            <w:vAlign w:val="center"/>
          </w:tcPr>
          <w:p w14:paraId="2D7A2F56" w14:textId="6202DF7D" w:rsidR="00FD14F4" w:rsidRDefault="006E3001" w:rsidP="00FD14F4">
            <w:pPr>
              <w:ind w:firstLine="0"/>
              <w:jc w:val="left"/>
            </w:pPr>
            <w:hyperlink r:id="rId28" w:history="1">
              <w:r w:rsidR="00FD14F4" w:rsidRPr="003753A3">
                <w:rPr>
                  <w:rStyle w:val="Lienhypertexte"/>
                </w:rPr>
                <w:t>dominique.commeignes@univ-grenoble-alpes.fr</w:t>
              </w:r>
            </w:hyperlink>
            <w:r w:rsidR="00FD14F4">
              <w:t xml:space="preserve"> </w:t>
            </w:r>
          </w:p>
        </w:tc>
      </w:tr>
      <w:tr w:rsidR="00FD14F4" w14:paraId="1D97AE78" w14:textId="77777777" w:rsidTr="00CF1E50">
        <w:tc>
          <w:tcPr>
            <w:tcW w:w="1101" w:type="dxa"/>
            <w:vMerge/>
          </w:tcPr>
          <w:p w14:paraId="406723CF" w14:textId="77777777" w:rsidR="00FD14F4" w:rsidRDefault="00FD14F4" w:rsidP="00FD14F4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4FD59969" w14:textId="1B5F6D85" w:rsidR="00FD14F4" w:rsidRDefault="00FD14F4" w:rsidP="00FD14F4">
            <w:pPr>
              <w:ind w:firstLine="0"/>
              <w:jc w:val="center"/>
            </w:pPr>
            <w:r>
              <w:t>UE 304</w:t>
            </w:r>
          </w:p>
        </w:tc>
        <w:tc>
          <w:tcPr>
            <w:tcW w:w="5954" w:type="dxa"/>
            <w:vAlign w:val="center"/>
          </w:tcPr>
          <w:p w14:paraId="506B297C" w14:textId="77777777" w:rsidR="00FD14F4" w:rsidRPr="001F54B1" w:rsidRDefault="00FD14F4" w:rsidP="00FD14F4">
            <w:pPr>
              <w:ind w:firstLine="0"/>
              <w:jc w:val="left"/>
            </w:pPr>
            <w:r w:rsidRPr="001F54B1">
              <w:t xml:space="preserve">Efficacité de l’enseignement : </w:t>
            </w:r>
            <w:r w:rsidRPr="001F54B1">
              <w:rPr>
                <w:sz w:val="18"/>
                <w:szCs w:val="18"/>
              </w:rPr>
              <w:t xml:space="preserve">connaissance, évaluation, …(1) </w:t>
            </w:r>
          </w:p>
        </w:tc>
        <w:tc>
          <w:tcPr>
            <w:tcW w:w="3118" w:type="dxa"/>
            <w:vAlign w:val="center"/>
          </w:tcPr>
          <w:p w14:paraId="3A2359CE" w14:textId="6C994089" w:rsidR="00FD14F4" w:rsidRDefault="00FD14F4" w:rsidP="00FD14F4">
            <w:pPr>
              <w:ind w:firstLine="0"/>
              <w:jc w:val="left"/>
            </w:pPr>
            <w:r w:rsidRPr="00DC25E8">
              <w:t xml:space="preserve">Natacha </w:t>
            </w:r>
            <w:r w:rsidRPr="00DC25E8">
              <w:rPr>
                <w:caps/>
                <w:szCs w:val="20"/>
              </w:rPr>
              <w:t>Boissicat</w:t>
            </w:r>
          </w:p>
        </w:tc>
        <w:tc>
          <w:tcPr>
            <w:tcW w:w="4394" w:type="dxa"/>
            <w:vAlign w:val="center"/>
          </w:tcPr>
          <w:p w14:paraId="793912EB" w14:textId="2AE333E4" w:rsidR="00FD14F4" w:rsidRDefault="006E3001" w:rsidP="00FD14F4">
            <w:pPr>
              <w:ind w:firstLine="0"/>
              <w:jc w:val="left"/>
            </w:pPr>
            <w:hyperlink r:id="rId29" w:history="1">
              <w:r w:rsidR="00FD14F4" w:rsidRPr="00024C7A">
                <w:rPr>
                  <w:rStyle w:val="Lienhypertexte"/>
                </w:rPr>
                <w:t>natacha.boissicat@univ-grenoble-alpes.fr</w:t>
              </w:r>
            </w:hyperlink>
            <w:r w:rsidR="00FD14F4">
              <w:t xml:space="preserve"> </w:t>
            </w:r>
          </w:p>
        </w:tc>
      </w:tr>
      <w:tr w:rsidR="00FD14F4" w14:paraId="789FF837" w14:textId="77777777" w:rsidTr="00CF1E50">
        <w:tc>
          <w:tcPr>
            <w:tcW w:w="1101" w:type="dxa"/>
            <w:vMerge/>
            <w:tcBorders>
              <w:bottom w:val="thickThinLargeGap" w:sz="24" w:space="0" w:color="auto"/>
            </w:tcBorders>
          </w:tcPr>
          <w:p w14:paraId="5F0CF70D" w14:textId="77777777" w:rsidR="00FD14F4" w:rsidRDefault="00FD14F4" w:rsidP="00FD14F4">
            <w:pPr>
              <w:ind w:firstLine="0"/>
            </w:pPr>
          </w:p>
        </w:tc>
        <w:tc>
          <w:tcPr>
            <w:tcW w:w="850" w:type="dxa"/>
            <w:tcBorders>
              <w:bottom w:val="thickThinLargeGap" w:sz="24" w:space="0" w:color="auto"/>
            </w:tcBorders>
            <w:vAlign w:val="center"/>
          </w:tcPr>
          <w:p w14:paraId="0F6E962D" w14:textId="46DC85C5" w:rsidR="00FD14F4" w:rsidRPr="009E0014" w:rsidRDefault="00FD14F4" w:rsidP="00FD14F4">
            <w:pPr>
              <w:ind w:firstLine="0"/>
              <w:jc w:val="center"/>
            </w:pPr>
            <w:r w:rsidRPr="009E0014">
              <w:t>UE 305</w:t>
            </w:r>
          </w:p>
        </w:tc>
        <w:tc>
          <w:tcPr>
            <w:tcW w:w="5954" w:type="dxa"/>
            <w:tcBorders>
              <w:bottom w:val="thickThinLargeGap" w:sz="24" w:space="0" w:color="auto"/>
            </w:tcBorders>
            <w:vAlign w:val="center"/>
          </w:tcPr>
          <w:p w14:paraId="2083F7C5" w14:textId="77777777" w:rsidR="00FD14F4" w:rsidRPr="009E0014" w:rsidRDefault="00FD14F4" w:rsidP="00FD14F4">
            <w:pPr>
              <w:ind w:firstLine="0"/>
              <w:jc w:val="left"/>
            </w:pPr>
            <w:r w:rsidRPr="009E0014">
              <w:t>Stage en responsabilité</w:t>
            </w:r>
          </w:p>
        </w:tc>
        <w:tc>
          <w:tcPr>
            <w:tcW w:w="3118" w:type="dxa"/>
            <w:tcBorders>
              <w:bottom w:val="thickThinLargeGap" w:sz="24" w:space="0" w:color="auto"/>
            </w:tcBorders>
            <w:vAlign w:val="center"/>
          </w:tcPr>
          <w:p w14:paraId="01C4F59F" w14:textId="38670EC3" w:rsidR="00FD14F4" w:rsidRDefault="009E0014" w:rsidP="00FD14F4">
            <w:pPr>
              <w:ind w:firstLine="0"/>
              <w:jc w:val="left"/>
            </w:pPr>
            <w:r>
              <w:t xml:space="preserve">Olivier </w:t>
            </w:r>
            <w:r w:rsidR="007C10CB">
              <w:t>DOUCE</w:t>
            </w:r>
          </w:p>
        </w:tc>
        <w:tc>
          <w:tcPr>
            <w:tcW w:w="4394" w:type="dxa"/>
            <w:tcBorders>
              <w:bottom w:val="thickThinLargeGap" w:sz="24" w:space="0" w:color="auto"/>
            </w:tcBorders>
            <w:vAlign w:val="center"/>
          </w:tcPr>
          <w:p w14:paraId="7C0F78F3" w14:textId="3C06DFB2" w:rsidR="00FD14F4" w:rsidRDefault="006E3001" w:rsidP="00FD14F4">
            <w:pPr>
              <w:ind w:firstLine="0"/>
              <w:jc w:val="left"/>
            </w:pPr>
            <w:hyperlink r:id="rId30" w:history="1">
              <w:r w:rsidR="009E0014" w:rsidRPr="00FD17DD">
                <w:rPr>
                  <w:rStyle w:val="Lienhypertexte"/>
                </w:rPr>
                <w:t>olivier.douce@univ-grenoble-alpes.fr</w:t>
              </w:r>
            </w:hyperlink>
            <w:r w:rsidR="009E0014">
              <w:t xml:space="preserve"> </w:t>
            </w:r>
          </w:p>
        </w:tc>
      </w:tr>
      <w:tr w:rsidR="00FD14F4" w14:paraId="30978846" w14:textId="77777777" w:rsidTr="00CF1E50">
        <w:tc>
          <w:tcPr>
            <w:tcW w:w="1101" w:type="dxa"/>
            <w:vMerge w:val="restart"/>
            <w:tcBorders>
              <w:top w:val="thickThinLargeGap" w:sz="24" w:space="0" w:color="auto"/>
            </w:tcBorders>
            <w:vAlign w:val="center"/>
          </w:tcPr>
          <w:p w14:paraId="2C024327" w14:textId="77777777" w:rsidR="00FD14F4" w:rsidRPr="00A95831" w:rsidRDefault="00FD14F4" w:rsidP="00FD14F4">
            <w:pPr>
              <w:ind w:firstLine="0"/>
              <w:jc w:val="center"/>
              <w:rPr>
                <w:b/>
                <w:sz w:val="22"/>
              </w:rPr>
            </w:pPr>
            <w:r w:rsidRPr="00A95831">
              <w:rPr>
                <w:b/>
                <w:sz w:val="22"/>
              </w:rPr>
              <w:t>M2</w:t>
            </w:r>
          </w:p>
          <w:p w14:paraId="6DD6FBAB" w14:textId="77777777" w:rsidR="00FD14F4" w:rsidRDefault="00FD14F4" w:rsidP="00FD14F4">
            <w:pPr>
              <w:ind w:firstLine="0"/>
              <w:jc w:val="center"/>
            </w:pPr>
            <w:r>
              <w:t>Semestre 4</w:t>
            </w:r>
          </w:p>
        </w:tc>
        <w:tc>
          <w:tcPr>
            <w:tcW w:w="850" w:type="dxa"/>
            <w:tcBorders>
              <w:top w:val="thickThinLargeGap" w:sz="24" w:space="0" w:color="auto"/>
            </w:tcBorders>
            <w:vAlign w:val="center"/>
          </w:tcPr>
          <w:p w14:paraId="6B81BA6B" w14:textId="75E76471" w:rsidR="00FD14F4" w:rsidRDefault="00FD14F4" w:rsidP="00FD14F4">
            <w:pPr>
              <w:ind w:firstLine="0"/>
              <w:jc w:val="center"/>
            </w:pPr>
            <w:r>
              <w:t>UE 401</w:t>
            </w:r>
          </w:p>
        </w:tc>
        <w:tc>
          <w:tcPr>
            <w:tcW w:w="5954" w:type="dxa"/>
            <w:tcBorders>
              <w:top w:val="thickThinLargeGap" w:sz="24" w:space="0" w:color="auto"/>
            </w:tcBorders>
            <w:vAlign w:val="center"/>
          </w:tcPr>
          <w:p w14:paraId="6AD978E7" w14:textId="77777777" w:rsidR="00FD14F4" w:rsidRPr="001F54B1" w:rsidRDefault="00FD14F4" w:rsidP="00FD14F4">
            <w:pPr>
              <w:ind w:firstLine="0"/>
              <w:jc w:val="left"/>
            </w:pPr>
            <w:r w:rsidRPr="001F54B1">
              <w:t>Langue vivante étrangère</w:t>
            </w:r>
          </w:p>
        </w:tc>
        <w:tc>
          <w:tcPr>
            <w:tcW w:w="3118" w:type="dxa"/>
            <w:tcBorders>
              <w:top w:val="thickThinLargeGap" w:sz="24" w:space="0" w:color="auto"/>
            </w:tcBorders>
            <w:vAlign w:val="center"/>
          </w:tcPr>
          <w:p w14:paraId="3400349F" w14:textId="780A2218" w:rsidR="00FD14F4" w:rsidRDefault="00FD14F4" w:rsidP="00FD14F4">
            <w:pPr>
              <w:ind w:firstLine="0"/>
              <w:jc w:val="left"/>
            </w:pPr>
            <w:r>
              <w:t>Coralie PAYRE-FICOUT</w:t>
            </w:r>
          </w:p>
        </w:tc>
        <w:tc>
          <w:tcPr>
            <w:tcW w:w="4394" w:type="dxa"/>
            <w:tcBorders>
              <w:top w:val="thickThinLargeGap" w:sz="24" w:space="0" w:color="auto"/>
            </w:tcBorders>
            <w:vAlign w:val="center"/>
          </w:tcPr>
          <w:p w14:paraId="06EF9799" w14:textId="3C4DD071" w:rsidR="00FD14F4" w:rsidRDefault="006E3001" w:rsidP="00FD14F4">
            <w:pPr>
              <w:ind w:firstLine="0"/>
              <w:jc w:val="left"/>
            </w:pPr>
            <w:hyperlink r:id="rId31" w:history="1">
              <w:r w:rsidR="00FD14F4" w:rsidRPr="00024C7A">
                <w:rPr>
                  <w:rStyle w:val="Lienhypertexte"/>
                </w:rPr>
                <w:t>coralie.payre-ficout@univ-grenoble-alpes.fr</w:t>
              </w:r>
            </w:hyperlink>
          </w:p>
        </w:tc>
      </w:tr>
      <w:tr w:rsidR="00FD14F4" w14:paraId="456BAEE3" w14:textId="77777777" w:rsidTr="00CF1E50">
        <w:tc>
          <w:tcPr>
            <w:tcW w:w="1101" w:type="dxa"/>
            <w:vMerge/>
          </w:tcPr>
          <w:p w14:paraId="4053A80B" w14:textId="77777777" w:rsidR="00FD14F4" w:rsidRDefault="00FD14F4" w:rsidP="00FD14F4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646273D4" w14:textId="21E9BA27" w:rsidR="00FD14F4" w:rsidRDefault="00FD14F4" w:rsidP="00FD14F4">
            <w:pPr>
              <w:ind w:firstLine="0"/>
              <w:jc w:val="center"/>
            </w:pPr>
            <w:r>
              <w:t>UE 402</w:t>
            </w:r>
          </w:p>
        </w:tc>
        <w:tc>
          <w:tcPr>
            <w:tcW w:w="5954" w:type="dxa"/>
            <w:vAlign w:val="center"/>
          </w:tcPr>
          <w:p w14:paraId="300270F2" w14:textId="77777777" w:rsidR="00FD14F4" w:rsidRPr="001F54B1" w:rsidRDefault="00FD14F4" w:rsidP="00FD14F4">
            <w:pPr>
              <w:ind w:firstLine="0"/>
              <w:jc w:val="left"/>
            </w:pPr>
            <w:r w:rsidRPr="001F54B1">
              <w:t>Culture numérique et apprentissage</w:t>
            </w:r>
          </w:p>
        </w:tc>
        <w:tc>
          <w:tcPr>
            <w:tcW w:w="3118" w:type="dxa"/>
            <w:vAlign w:val="center"/>
          </w:tcPr>
          <w:p w14:paraId="68B3C117" w14:textId="77777777" w:rsidR="00FD14F4" w:rsidRDefault="00FD14F4" w:rsidP="00FD14F4">
            <w:pPr>
              <w:ind w:firstLine="0"/>
              <w:jc w:val="left"/>
            </w:pPr>
            <w:r>
              <w:t>Patrick SOUBRIÉ</w:t>
            </w:r>
          </w:p>
        </w:tc>
        <w:tc>
          <w:tcPr>
            <w:tcW w:w="4394" w:type="dxa"/>
            <w:vAlign w:val="center"/>
          </w:tcPr>
          <w:p w14:paraId="53036CA4" w14:textId="0C8269E5" w:rsidR="00FD14F4" w:rsidRDefault="006E3001" w:rsidP="00FD14F4">
            <w:pPr>
              <w:ind w:firstLine="0"/>
              <w:jc w:val="left"/>
            </w:pPr>
            <w:hyperlink r:id="rId32" w:history="1">
              <w:r w:rsidR="00FD14F4" w:rsidRPr="003753A3">
                <w:rPr>
                  <w:rStyle w:val="Lienhypertexte"/>
                </w:rPr>
                <w:t>patrick.soubrie@univ-grenoble-alpes.fr</w:t>
              </w:r>
            </w:hyperlink>
            <w:r w:rsidR="00FD14F4">
              <w:t xml:space="preserve"> </w:t>
            </w:r>
            <w:r w:rsidR="00FD14F4" w:rsidRPr="00AF718D">
              <w:t xml:space="preserve"> </w:t>
            </w:r>
            <w:r w:rsidR="00FD14F4">
              <w:t xml:space="preserve"> </w:t>
            </w:r>
          </w:p>
        </w:tc>
      </w:tr>
      <w:tr w:rsidR="00FD14F4" w14:paraId="4E7F4F0B" w14:textId="77777777" w:rsidTr="00CF1E50">
        <w:tc>
          <w:tcPr>
            <w:tcW w:w="1101" w:type="dxa"/>
            <w:vMerge/>
          </w:tcPr>
          <w:p w14:paraId="4F21161A" w14:textId="77777777" w:rsidR="00FD14F4" w:rsidRDefault="00FD14F4" w:rsidP="00FD14F4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4359C2E7" w14:textId="260E57FA" w:rsidR="00FD14F4" w:rsidRDefault="00FD14F4" w:rsidP="00FD14F4">
            <w:pPr>
              <w:ind w:firstLine="0"/>
              <w:jc w:val="center"/>
            </w:pPr>
            <w:r>
              <w:t>UE 403</w:t>
            </w:r>
          </w:p>
        </w:tc>
        <w:tc>
          <w:tcPr>
            <w:tcW w:w="5954" w:type="dxa"/>
            <w:vAlign w:val="center"/>
          </w:tcPr>
          <w:p w14:paraId="6597017D" w14:textId="77777777" w:rsidR="00FD14F4" w:rsidRPr="001F54B1" w:rsidRDefault="00FD14F4" w:rsidP="00FD14F4">
            <w:pPr>
              <w:ind w:firstLine="0"/>
              <w:jc w:val="left"/>
            </w:pPr>
            <w:r w:rsidRPr="001F54B1">
              <w:t xml:space="preserve">Polyvalence et  interdisciplinarité 4 </w:t>
            </w:r>
          </w:p>
        </w:tc>
        <w:tc>
          <w:tcPr>
            <w:tcW w:w="3118" w:type="dxa"/>
            <w:vAlign w:val="center"/>
          </w:tcPr>
          <w:p w14:paraId="6D2115FD" w14:textId="77777777" w:rsidR="00FD14F4" w:rsidRDefault="00FD14F4" w:rsidP="00FD14F4">
            <w:pPr>
              <w:ind w:firstLine="0"/>
              <w:jc w:val="left"/>
            </w:pPr>
            <w:r w:rsidRPr="008F396F">
              <w:t>Dominique COMMEIGNES</w:t>
            </w:r>
          </w:p>
        </w:tc>
        <w:tc>
          <w:tcPr>
            <w:tcW w:w="4394" w:type="dxa"/>
            <w:vAlign w:val="center"/>
          </w:tcPr>
          <w:p w14:paraId="2955753C" w14:textId="0AA43597" w:rsidR="00FD14F4" w:rsidRDefault="006E3001" w:rsidP="00FD14F4">
            <w:pPr>
              <w:ind w:firstLine="0"/>
              <w:jc w:val="left"/>
            </w:pPr>
            <w:hyperlink r:id="rId33" w:history="1">
              <w:r w:rsidR="00FD14F4" w:rsidRPr="003753A3">
                <w:rPr>
                  <w:rStyle w:val="Lienhypertexte"/>
                </w:rPr>
                <w:t>dominique.commeignes@univ-grenoble-alpes.fr</w:t>
              </w:r>
            </w:hyperlink>
            <w:r w:rsidR="00FD14F4">
              <w:t xml:space="preserve"> </w:t>
            </w:r>
          </w:p>
        </w:tc>
      </w:tr>
      <w:tr w:rsidR="00FD14F4" w14:paraId="34960C65" w14:textId="77777777" w:rsidTr="00CF1E50">
        <w:tc>
          <w:tcPr>
            <w:tcW w:w="1101" w:type="dxa"/>
            <w:vMerge/>
          </w:tcPr>
          <w:p w14:paraId="05084772" w14:textId="77777777" w:rsidR="00FD14F4" w:rsidRDefault="00FD14F4" w:rsidP="00FD14F4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29A989DA" w14:textId="5388928D" w:rsidR="00FD14F4" w:rsidRDefault="00FD14F4" w:rsidP="00FD14F4">
            <w:pPr>
              <w:ind w:firstLine="0"/>
              <w:jc w:val="center"/>
            </w:pPr>
            <w:r>
              <w:t>UE 404</w:t>
            </w:r>
          </w:p>
        </w:tc>
        <w:tc>
          <w:tcPr>
            <w:tcW w:w="5954" w:type="dxa"/>
            <w:vAlign w:val="center"/>
          </w:tcPr>
          <w:p w14:paraId="681A34D4" w14:textId="2230C7B2" w:rsidR="00FD14F4" w:rsidRPr="001F54B1" w:rsidRDefault="00FD14F4" w:rsidP="00FD14F4">
            <w:pPr>
              <w:ind w:left="-284"/>
              <w:jc w:val="left"/>
            </w:pPr>
            <w:r w:rsidRPr="001F54B1">
              <w:t xml:space="preserve">Efficacité de l’enseignement : </w:t>
            </w:r>
            <w:r>
              <w:rPr>
                <w:sz w:val="18"/>
                <w:szCs w:val="18"/>
              </w:rPr>
              <w:t>connaissance, évaluation, …</w:t>
            </w:r>
            <w:r w:rsidRPr="001F54B1">
              <w:rPr>
                <w:sz w:val="18"/>
                <w:szCs w:val="18"/>
              </w:rPr>
              <w:t xml:space="preserve"> (2)</w:t>
            </w:r>
            <w:r w:rsidRPr="001F54B1">
              <w:t xml:space="preserve"> </w:t>
            </w:r>
          </w:p>
        </w:tc>
        <w:tc>
          <w:tcPr>
            <w:tcW w:w="3118" w:type="dxa"/>
            <w:vAlign w:val="center"/>
          </w:tcPr>
          <w:p w14:paraId="5069918A" w14:textId="5527CE39" w:rsidR="00FD14F4" w:rsidRDefault="00FD14F4" w:rsidP="00FD14F4">
            <w:pPr>
              <w:ind w:firstLine="0"/>
              <w:jc w:val="left"/>
            </w:pPr>
            <w:r w:rsidRPr="00DC25E8">
              <w:t xml:space="preserve">Natacha </w:t>
            </w:r>
            <w:r w:rsidRPr="00DC25E8">
              <w:rPr>
                <w:caps/>
                <w:szCs w:val="20"/>
              </w:rPr>
              <w:t>Boissicat</w:t>
            </w:r>
          </w:p>
        </w:tc>
        <w:tc>
          <w:tcPr>
            <w:tcW w:w="4394" w:type="dxa"/>
            <w:vAlign w:val="center"/>
          </w:tcPr>
          <w:p w14:paraId="7D0143E1" w14:textId="10665AEA" w:rsidR="00FD14F4" w:rsidRDefault="006E3001" w:rsidP="00FD14F4">
            <w:pPr>
              <w:ind w:firstLine="0"/>
              <w:jc w:val="left"/>
            </w:pPr>
            <w:hyperlink r:id="rId34" w:history="1">
              <w:r w:rsidR="00FD14F4" w:rsidRPr="00024C7A">
                <w:rPr>
                  <w:rStyle w:val="Lienhypertexte"/>
                </w:rPr>
                <w:t>natacha.boissicat@univ-grenoble-alpes.fr</w:t>
              </w:r>
            </w:hyperlink>
            <w:r w:rsidR="00FD14F4">
              <w:t xml:space="preserve"> </w:t>
            </w:r>
          </w:p>
        </w:tc>
      </w:tr>
      <w:tr w:rsidR="00FD14F4" w14:paraId="79780B82" w14:textId="77777777" w:rsidTr="00CF1E50">
        <w:tc>
          <w:tcPr>
            <w:tcW w:w="1101" w:type="dxa"/>
            <w:vMerge/>
          </w:tcPr>
          <w:p w14:paraId="7B6649B1" w14:textId="77777777" w:rsidR="00FD14F4" w:rsidRDefault="00FD14F4" w:rsidP="00FD14F4">
            <w:pPr>
              <w:ind w:firstLine="0"/>
            </w:pPr>
          </w:p>
        </w:tc>
        <w:tc>
          <w:tcPr>
            <w:tcW w:w="850" w:type="dxa"/>
            <w:vAlign w:val="center"/>
          </w:tcPr>
          <w:p w14:paraId="1E2604B0" w14:textId="59CAC731" w:rsidR="00FD14F4" w:rsidRPr="00AF4622" w:rsidRDefault="00FD14F4" w:rsidP="00FD14F4">
            <w:pPr>
              <w:ind w:firstLine="0"/>
              <w:jc w:val="center"/>
            </w:pPr>
            <w:r w:rsidRPr="00AF4622">
              <w:t>UE 405</w:t>
            </w:r>
          </w:p>
        </w:tc>
        <w:tc>
          <w:tcPr>
            <w:tcW w:w="5954" w:type="dxa"/>
            <w:vAlign w:val="center"/>
          </w:tcPr>
          <w:p w14:paraId="338E914E" w14:textId="096AF2DA" w:rsidR="00FD14F4" w:rsidRPr="00AF4622" w:rsidRDefault="00FD14F4" w:rsidP="00FD14F4">
            <w:pPr>
              <w:ind w:firstLine="0"/>
              <w:jc w:val="left"/>
            </w:pPr>
            <w:r w:rsidRPr="00AF4622">
              <w:t>Démarche projet</w:t>
            </w:r>
          </w:p>
        </w:tc>
        <w:tc>
          <w:tcPr>
            <w:tcW w:w="3118" w:type="dxa"/>
          </w:tcPr>
          <w:p w14:paraId="7F692E1B" w14:textId="5FE49FA7" w:rsidR="00FD14F4" w:rsidRDefault="00FD14F4" w:rsidP="00FD14F4">
            <w:pPr>
              <w:ind w:firstLine="0"/>
              <w:jc w:val="left"/>
            </w:pPr>
            <w:r>
              <w:t>X</w:t>
            </w:r>
          </w:p>
        </w:tc>
        <w:tc>
          <w:tcPr>
            <w:tcW w:w="4394" w:type="dxa"/>
            <w:vAlign w:val="center"/>
          </w:tcPr>
          <w:p w14:paraId="011ABAAC" w14:textId="3DB3337E" w:rsidR="00FD14F4" w:rsidRDefault="006E3001" w:rsidP="00FD14F4">
            <w:pPr>
              <w:ind w:firstLine="0"/>
              <w:jc w:val="left"/>
            </w:pPr>
            <w:hyperlink r:id="rId35" w:history="1">
              <w:r w:rsidR="00FD14F4">
                <w:rPr>
                  <w:rStyle w:val="Lienhypertexte"/>
                </w:rPr>
                <w:t>X</w:t>
              </w:r>
            </w:hyperlink>
            <w:r w:rsidR="00FD14F4">
              <w:t xml:space="preserve"> </w:t>
            </w:r>
          </w:p>
        </w:tc>
      </w:tr>
      <w:tr w:rsidR="00FD14F4" w14:paraId="6B57212A" w14:textId="77777777" w:rsidTr="00CF1E50">
        <w:tc>
          <w:tcPr>
            <w:tcW w:w="1101" w:type="dxa"/>
            <w:vMerge/>
          </w:tcPr>
          <w:p w14:paraId="0D5E6ED2" w14:textId="77777777" w:rsidR="00FD14F4" w:rsidRDefault="00FD14F4" w:rsidP="00FD14F4">
            <w:pPr>
              <w:ind w:firstLine="0"/>
            </w:pPr>
          </w:p>
        </w:tc>
        <w:tc>
          <w:tcPr>
            <w:tcW w:w="850" w:type="dxa"/>
            <w:vMerge w:val="restart"/>
            <w:vAlign w:val="center"/>
          </w:tcPr>
          <w:p w14:paraId="7ACE1F37" w14:textId="1E63F6F1" w:rsidR="00FD14F4" w:rsidRDefault="00FD14F4" w:rsidP="00FD14F4">
            <w:pPr>
              <w:ind w:firstLine="0"/>
              <w:jc w:val="center"/>
            </w:pPr>
            <w:r>
              <w:t>UE 406</w:t>
            </w:r>
          </w:p>
        </w:tc>
        <w:tc>
          <w:tcPr>
            <w:tcW w:w="5954" w:type="dxa"/>
            <w:vAlign w:val="center"/>
          </w:tcPr>
          <w:p w14:paraId="50907245" w14:textId="77777777" w:rsidR="00FD14F4" w:rsidRPr="001F54B1" w:rsidRDefault="00FD14F4" w:rsidP="00FD14F4">
            <w:pPr>
              <w:ind w:firstLine="0"/>
              <w:jc w:val="left"/>
            </w:pPr>
            <w:r w:rsidRPr="001F54B1">
              <w:t>Mémoire</w:t>
            </w:r>
          </w:p>
        </w:tc>
        <w:tc>
          <w:tcPr>
            <w:tcW w:w="3118" w:type="dxa"/>
          </w:tcPr>
          <w:p w14:paraId="507CB37B" w14:textId="77777777" w:rsidR="00FD14F4" w:rsidRDefault="00FD14F4" w:rsidP="00FD14F4">
            <w:pPr>
              <w:ind w:firstLine="0"/>
              <w:jc w:val="left"/>
            </w:pPr>
            <w:r>
              <w:t>Catherine BRISSAUD</w:t>
            </w:r>
          </w:p>
        </w:tc>
        <w:tc>
          <w:tcPr>
            <w:tcW w:w="4394" w:type="dxa"/>
            <w:vAlign w:val="center"/>
          </w:tcPr>
          <w:p w14:paraId="5AFE5D88" w14:textId="5E74780A" w:rsidR="00FD14F4" w:rsidRDefault="006E3001" w:rsidP="00FD14F4">
            <w:pPr>
              <w:ind w:firstLine="0"/>
              <w:jc w:val="left"/>
            </w:pPr>
            <w:hyperlink r:id="rId36" w:history="1">
              <w:r w:rsidR="00FD14F4" w:rsidRPr="003753A3">
                <w:rPr>
                  <w:rStyle w:val="Lienhypertexte"/>
                </w:rPr>
                <w:t>catherine.brissaud@univ-grenoble-alpes.fr</w:t>
              </w:r>
            </w:hyperlink>
            <w:r w:rsidR="00FD14F4">
              <w:t xml:space="preserve"> </w:t>
            </w:r>
            <w:r w:rsidR="00FD14F4" w:rsidRPr="00AF718D">
              <w:t xml:space="preserve"> </w:t>
            </w:r>
            <w:r w:rsidR="00FD14F4">
              <w:t xml:space="preserve"> </w:t>
            </w:r>
          </w:p>
        </w:tc>
      </w:tr>
      <w:tr w:rsidR="009E0014" w14:paraId="58CA5E04" w14:textId="77777777" w:rsidTr="00CF1E50">
        <w:tc>
          <w:tcPr>
            <w:tcW w:w="1101" w:type="dxa"/>
            <w:vMerge/>
            <w:tcBorders>
              <w:bottom w:val="single" w:sz="18" w:space="0" w:color="auto"/>
            </w:tcBorders>
          </w:tcPr>
          <w:p w14:paraId="08A044A4" w14:textId="77777777" w:rsidR="009E0014" w:rsidRDefault="009E0014" w:rsidP="009E0014">
            <w:pPr>
              <w:ind w:firstLine="0"/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14:paraId="07760F23" w14:textId="77777777" w:rsidR="009E0014" w:rsidRDefault="009E0014" w:rsidP="009E0014">
            <w:pPr>
              <w:ind w:firstLine="0"/>
              <w:jc w:val="center"/>
            </w:pPr>
          </w:p>
        </w:tc>
        <w:tc>
          <w:tcPr>
            <w:tcW w:w="5954" w:type="dxa"/>
            <w:tcBorders>
              <w:bottom w:val="single" w:sz="18" w:space="0" w:color="auto"/>
            </w:tcBorders>
            <w:vAlign w:val="center"/>
          </w:tcPr>
          <w:p w14:paraId="572F7719" w14:textId="1255F97E" w:rsidR="009E0014" w:rsidRPr="001F54B1" w:rsidRDefault="009E0014" w:rsidP="009E0014">
            <w:pPr>
              <w:ind w:firstLine="0"/>
              <w:jc w:val="left"/>
            </w:pPr>
            <w:r w:rsidRPr="009E0014">
              <w:t>Stage en responsabilité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14:paraId="52F8DB90" w14:textId="072D9A77" w:rsidR="009E0014" w:rsidRPr="0015447C" w:rsidRDefault="009E0014" w:rsidP="009E0014">
            <w:pPr>
              <w:ind w:firstLine="0"/>
              <w:jc w:val="left"/>
              <w:rPr>
                <w:color w:val="FF0000"/>
              </w:rPr>
            </w:pPr>
            <w:r>
              <w:t xml:space="preserve">Olivier </w:t>
            </w:r>
            <w:r w:rsidR="007C10CB">
              <w:t>DOUCE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vAlign w:val="center"/>
          </w:tcPr>
          <w:p w14:paraId="300C0937" w14:textId="46AED471" w:rsidR="009E0014" w:rsidRPr="00482CD7" w:rsidRDefault="006E3001" w:rsidP="009E0014">
            <w:pPr>
              <w:ind w:firstLine="0"/>
              <w:jc w:val="left"/>
              <w:rPr>
                <w:highlight w:val="green"/>
              </w:rPr>
            </w:pPr>
            <w:hyperlink r:id="rId37" w:history="1">
              <w:r w:rsidR="009E0014" w:rsidRPr="00FD17DD">
                <w:rPr>
                  <w:rStyle w:val="Lienhypertexte"/>
                </w:rPr>
                <w:t>olivier.douce@univ-grenoble-alpes.fr</w:t>
              </w:r>
            </w:hyperlink>
            <w:r w:rsidR="009E0014">
              <w:t xml:space="preserve"> </w:t>
            </w:r>
          </w:p>
        </w:tc>
      </w:tr>
      <w:tr w:rsidR="00FD14F4" w14:paraId="51296767" w14:textId="77777777" w:rsidTr="00CF1E50"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14:paraId="6685B3E4" w14:textId="77777777" w:rsidR="00FD14F4" w:rsidRPr="004D04D7" w:rsidRDefault="00FD14F4" w:rsidP="00FD14F4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4D04D7">
              <w:rPr>
                <w:b/>
                <w:sz w:val="22"/>
              </w:rPr>
              <w:t>M2B</w:t>
            </w:r>
          </w:p>
          <w:p w14:paraId="32531602" w14:textId="77777777" w:rsidR="00FD14F4" w:rsidRPr="004D04D7" w:rsidRDefault="00FD14F4" w:rsidP="00FD14F4">
            <w:pPr>
              <w:ind w:firstLine="0"/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8801EF2" w14:textId="31A48F05" w:rsidR="00FD14F4" w:rsidRPr="004D04D7" w:rsidRDefault="00FD14F4" w:rsidP="00FD14F4">
            <w:pPr>
              <w:ind w:firstLine="0"/>
              <w:jc w:val="center"/>
            </w:pPr>
            <w:r>
              <w:t>UE 306 UE 407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vAlign w:val="center"/>
          </w:tcPr>
          <w:p w14:paraId="26300A0D" w14:textId="77777777" w:rsidR="00FD14F4" w:rsidRPr="001F54B1" w:rsidRDefault="00FD14F4" w:rsidP="00FD14F4">
            <w:pPr>
              <w:ind w:firstLine="0"/>
              <w:jc w:val="left"/>
            </w:pPr>
            <w:r w:rsidRPr="001F54B1">
              <w:t>Renforcement disciplinaire et didactique (M2B)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14:paraId="1BFE49ED" w14:textId="77777777" w:rsidR="00FD14F4" w:rsidRPr="00850E57" w:rsidRDefault="00FD14F4" w:rsidP="00FD14F4">
            <w:pPr>
              <w:ind w:firstLine="0"/>
              <w:jc w:val="left"/>
              <w:rPr>
                <w:highlight w:val="yellow"/>
              </w:rPr>
            </w:pPr>
            <w:r w:rsidRPr="00850E57">
              <w:t>Christine MORARD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0566BB3B" w14:textId="4961F4C7" w:rsidR="00FD14F4" w:rsidRPr="004D04D7" w:rsidRDefault="006E3001" w:rsidP="00FD14F4">
            <w:pPr>
              <w:ind w:firstLine="0"/>
              <w:jc w:val="left"/>
            </w:pPr>
            <w:hyperlink r:id="rId38" w:history="1">
              <w:r w:rsidR="00FD14F4" w:rsidRPr="003753A3">
                <w:rPr>
                  <w:rStyle w:val="Lienhypertexte"/>
                </w:rPr>
                <w:t>christine.morard@univ-grenoble-alpes.fr</w:t>
              </w:r>
            </w:hyperlink>
            <w:r w:rsidR="00FD14F4">
              <w:t xml:space="preserve"> </w:t>
            </w:r>
            <w:r w:rsidR="00FD14F4" w:rsidRPr="00AF718D">
              <w:t xml:space="preserve"> </w:t>
            </w:r>
            <w:r w:rsidR="00FD14F4">
              <w:t xml:space="preserve"> </w:t>
            </w:r>
          </w:p>
        </w:tc>
      </w:tr>
      <w:tr w:rsidR="00FD14F4" w14:paraId="0CF4D9DA" w14:textId="77777777" w:rsidTr="00CF1E50">
        <w:tc>
          <w:tcPr>
            <w:tcW w:w="1101" w:type="dxa"/>
            <w:vMerge/>
          </w:tcPr>
          <w:p w14:paraId="3C70B143" w14:textId="77777777" w:rsidR="00FD14F4" w:rsidRPr="00AA7FCD" w:rsidRDefault="00FD14F4" w:rsidP="00FD14F4">
            <w:pPr>
              <w:ind w:firstLine="0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4A4D1ED2" w14:textId="681AE8F3" w:rsidR="00FD14F4" w:rsidRPr="004D04D7" w:rsidRDefault="00FD14F4" w:rsidP="00FD14F4">
            <w:pPr>
              <w:ind w:firstLine="0"/>
              <w:jc w:val="center"/>
            </w:pPr>
            <w:r>
              <w:t>UE 408</w:t>
            </w:r>
          </w:p>
        </w:tc>
        <w:tc>
          <w:tcPr>
            <w:tcW w:w="5954" w:type="dxa"/>
            <w:vAlign w:val="center"/>
          </w:tcPr>
          <w:p w14:paraId="0BA44312" w14:textId="4469C8E3" w:rsidR="00FD14F4" w:rsidRPr="001F54B1" w:rsidRDefault="00FD14F4" w:rsidP="00FD14F4">
            <w:pPr>
              <w:ind w:firstLine="0"/>
              <w:jc w:val="left"/>
            </w:pPr>
            <w:r w:rsidRPr="001F54B1">
              <w:t>Ouverture et métier (M2B</w:t>
            </w:r>
            <w:r>
              <w:t>)</w:t>
            </w:r>
          </w:p>
        </w:tc>
        <w:tc>
          <w:tcPr>
            <w:tcW w:w="3118" w:type="dxa"/>
            <w:vAlign w:val="center"/>
          </w:tcPr>
          <w:p w14:paraId="37ADC8C8" w14:textId="77777777" w:rsidR="00FD14F4" w:rsidRDefault="00FD14F4" w:rsidP="00FD14F4">
            <w:pPr>
              <w:ind w:firstLine="0"/>
              <w:jc w:val="left"/>
            </w:pPr>
            <w:r w:rsidRPr="00C60A4E">
              <w:t>Anne CARTOUX</w:t>
            </w:r>
          </w:p>
        </w:tc>
        <w:tc>
          <w:tcPr>
            <w:tcW w:w="4394" w:type="dxa"/>
            <w:vAlign w:val="center"/>
          </w:tcPr>
          <w:p w14:paraId="20FC5FD3" w14:textId="02504C74" w:rsidR="00FD14F4" w:rsidRDefault="006E3001" w:rsidP="00FD14F4">
            <w:pPr>
              <w:ind w:firstLine="0"/>
              <w:jc w:val="left"/>
            </w:pPr>
            <w:hyperlink r:id="rId39" w:history="1">
              <w:r w:rsidR="00FD14F4" w:rsidRPr="003753A3">
                <w:rPr>
                  <w:rStyle w:val="Lienhypertexte"/>
                </w:rPr>
                <w:t>anne.cartoux@univ-grenoble-alpes.fr</w:t>
              </w:r>
            </w:hyperlink>
            <w:r w:rsidR="00FD14F4">
              <w:t xml:space="preserve"> </w:t>
            </w:r>
          </w:p>
        </w:tc>
      </w:tr>
    </w:tbl>
    <w:p w14:paraId="218A5934" w14:textId="3CEBAD15" w:rsidR="00C554AA" w:rsidRPr="008F396F" w:rsidRDefault="00C554AA" w:rsidP="008F396F">
      <w:pPr>
        <w:spacing w:line="240" w:lineRule="auto"/>
        <w:ind w:firstLine="0"/>
        <w:rPr>
          <w:b/>
          <w:sz w:val="22"/>
        </w:rPr>
      </w:pPr>
      <w:bookmarkStart w:id="0" w:name="_GoBack"/>
      <w:bookmarkEnd w:id="0"/>
    </w:p>
    <w:p w14:paraId="79353486" w14:textId="2D5A6547" w:rsidR="00957E10" w:rsidRDefault="00957E10" w:rsidP="00F4626A">
      <w:pPr>
        <w:ind w:firstLine="0"/>
      </w:pPr>
    </w:p>
    <w:p w14:paraId="7FEC29FC" w14:textId="2213968B" w:rsidR="0028500F" w:rsidRPr="00957E10" w:rsidRDefault="00957E10" w:rsidP="00957E10">
      <w:pPr>
        <w:tabs>
          <w:tab w:val="left" w:pos="11301"/>
        </w:tabs>
      </w:pPr>
      <w:r>
        <w:tab/>
      </w:r>
    </w:p>
    <w:sectPr w:rsidR="0028500F" w:rsidRPr="00957E10" w:rsidSect="00870E3C">
      <w:headerReference w:type="default" r:id="rId40"/>
      <w:footerReference w:type="even" r:id="rId41"/>
      <w:footerReference w:type="default" r:id="rId42"/>
      <w:pgSz w:w="16840" w:h="11900" w:orient="landscape"/>
      <w:pgMar w:top="-139" w:right="1417" w:bottom="993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A3A61" w14:textId="77777777" w:rsidR="006E3001" w:rsidRDefault="006E3001" w:rsidP="009677DA">
      <w:pPr>
        <w:spacing w:line="240" w:lineRule="auto"/>
      </w:pPr>
      <w:r>
        <w:separator/>
      </w:r>
    </w:p>
  </w:endnote>
  <w:endnote w:type="continuationSeparator" w:id="0">
    <w:p w14:paraId="61D3A19A" w14:textId="77777777" w:rsidR="006E3001" w:rsidRDefault="006E3001" w:rsidP="00967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B1858" w14:textId="77777777" w:rsidR="0015447C" w:rsidRDefault="0015447C" w:rsidP="007275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6A7519" w14:textId="77777777" w:rsidR="0015447C" w:rsidRDefault="0015447C" w:rsidP="007275C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C738A" w14:textId="77777777" w:rsidR="0015447C" w:rsidRDefault="0015447C" w:rsidP="007275C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3DF75" w14:textId="77777777" w:rsidR="006E3001" w:rsidRDefault="006E3001" w:rsidP="009677DA">
      <w:pPr>
        <w:spacing w:line="240" w:lineRule="auto"/>
      </w:pPr>
      <w:r>
        <w:separator/>
      </w:r>
    </w:p>
  </w:footnote>
  <w:footnote w:type="continuationSeparator" w:id="0">
    <w:p w14:paraId="5C56300D" w14:textId="77777777" w:rsidR="006E3001" w:rsidRDefault="006E3001" w:rsidP="00967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C2B9A" w14:textId="77777777" w:rsidR="0015447C" w:rsidRDefault="0015447C" w:rsidP="00D03C55">
    <w:pPr>
      <w:pStyle w:val="En-tte"/>
      <w:ind w:firstLine="0"/>
      <w:jc w:val="center"/>
      <w:rPr>
        <w:noProof/>
        <w:lang w:eastAsia="fr-FR"/>
      </w:rPr>
    </w:pPr>
  </w:p>
  <w:p w14:paraId="7721740E" w14:textId="77777777" w:rsidR="0015447C" w:rsidRDefault="0015447C" w:rsidP="00D03C55">
    <w:pPr>
      <w:pStyle w:val="En-tte"/>
      <w:ind w:firstLine="0"/>
      <w:jc w:val="center"/>
      <w:rPr>
        <w:noProof/>
        <w:lang w:eastAsia="fr-FR"/>
      </w:rPr>
    </w:pPr>
  </w:p>
  <w:p w14:paraId="1A1CA88C" w14:textId="16BF20D8" w:rsidR="0015447C" w:rsidRDefault="0015447C" w:rsidP="00D03C55">
    <w:pPr>
      <w:pStyle w:val="En-tte"/>
      <w:ind w:firstLine="0"/>
      <w:jc w:val="center"/>
    </w:pPr>
    <w:r>
      <w:rPr>
        <w:noProof/>
        <w:lang w:eastAsia="fr-FR"/>
      </w:rPr>
      <w:drawing>
        <wp:inline distT="0" distB="0" distL="0" distR="0" wp14:anchorId="2DD9F762" wp14:editId="1215633B">
          <wp:extent cx="4868364" cy="828440"/>
          <wp:effectExtent l="0" t="0" r="8890" b="1016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364" cy="842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51F6"/>
    <w:multiLevelType w:val="hybridMultilevel"/>
    <w:tmpl w:val="0DD872DA"/>
    <w:lvl w:ilvl="0" w:tplc="9AE0E944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213"/>
        <w:sz w:val="22"/>
        <w:szCs w:val="22"/>
      </w:rPr>
    </w:lvl>
    <w:lvl w:ilvl="1" w:tplc="79148998">
      <w:start w:val="1"/>
      <w:numFmt w:val="bullet"/>
      <w:lvlText w:val="-"/>
      <w:lvlJc w:val="left"/>
      <w:pPr>
        <w:ind w:hanging="360"/>
      </w:pPr>
      <w:rPr>
        <w:rFonts w:ascii="Arial Narrow" w:eastAsia="Arial Narrow" w:hAnsi="Arial Narrow" w:hint="default"/>
        <w:sz w:val="22"/>
        <w:szCs w:val="22"/>
      </w:rPr>
    </w:lvl>
    <w:lvl w:ilvl="2" w:tplc="F0524344">
      <w:start w:val="1"/>
      <w:numFmt w:val="bullet"/>
      <w:lvlText w:val="•"/>
      <w:lvlJc w:val="left"/>
      <w:rPr>
        <w:rFonts w:hint="default"/>
      </w:rPr>
    </w:lvl>
    <w:lvl w:ilvl="3" w:tplc="F844E814">
      <w:start w:val="1"/>
      <w:numFmt w:val="bullet"/>
      <w:lvlText w:val="•"/>
      <w:lvlJc w:val="left"/>
      <w:rPr>
        <w:rFonts w:hint="default"/>
      </w:rPr>
    </w:lvl>
    <w:lvl w:ilvl="4" w:tplc="E696CB48">
      <w:start w:val="1"/>
      <w:numFmt w:val="bullet"/>
      <w:lvlText w:val="•"/>
      <w:lvlJc w:val="left"/>
      <w:rPr>
        <w:rFonts w:hint="default"/>
      </w:rPr>
    </w:lvl>
    <w:lvl w:ilvl="5" w:tplc="1EA4E8BC">
      <w:start w:val="1"/>
      <w:numFmt w:val="bullet"/>
      <w:lvlText w:val="•"/>
      <w:lvlJc w:val="left"/>
      <w:rPr>
        <w:rFonts w:hint="default"/>
      </w:rPr>
    </w:lvl>
    <w:lvl w:ilvl="6" w:tplc="02D0596E">
      <w:start w:val="1"/>
      <w:numFmt w:val="bullet"/>
      <w:lvlText w:val="•"/>
      <w:lvlJc w:val="left"/>
      <w:rPr>
        <w:rFonts w:hint="default"/>
      </w:rPr>
    </w:lvl>
    <w:lvl w:ilvl="7" w:tplc="24927652">
      <w:start w:val="1"/>
      <w:numFmt w:val="bullet"/>
      <w:lvlText w:val="•"/>
      <w:lvlJc w:val="left"/>
      <w:rPr>
        <w:rFonts w:hint="default"/>
      </w:rPr>
    </w:lvl>
    <w:lvl w:ilvl="8" w:tplc="BE566C4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hideSpellingErrors/>
  <w:hideGrammaticalError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6"/>
    <w:rsid w:val="0000592C"/>
    <w:rsid w:val="000136A2"/>
    <w:rsid w:val="00020C46"/>
    <w:rsid w:val="00021F9C"/>
    <w:rsid w:val="00041B8D"/>
    <w:rsid w:val="000920FB"/>
    <w:rsid w:val="000B0DB1"/>
    <w:rsid w:val="000C6DBA"/>
    <w:rsid w:val="000E258A"/>
    <w:rsid w:val="000E47A9"/>
    <w:rsid w:val="00115070"/>
    <w:rsid w:val="0015447C"/>
    <w:rsid w:val="001704E9"/>
    <w:rsid w:val="00171D0A"/>
    <w:rsid w:val="0019673C"/>
    <w:rsid w:val="001E5A1D"/>
    <w:rsid w:val="001F54B1"/>
    <w:rsid w:val="00203F33"/>
    <w:rsid w:val="002408BC"/>
    <w:rsid w:val="0026048F"/>
    <w:rsid w:val="00265141"/>
    <w:rsid w:val="002744C6"/>
    <w:rsid w:val="00276D1D"/>
    <w:rsid w:val="002808D6"/>
    <w:rsid w:val="0028500F"/>
    <w:rsid w:val="002C1A76"/>
    <w:rsid w:val="00304BE4"/>
    <w:rsid w:val="003347B3"/>
    <w:rsid w:val="003822BE"/>
    <w:rsid w:val="00394BEE"/>
    <w:rsid w:val="00394E7A"/>
    <w:rsid w:val="003A21E1"/>
    <w:rsid w:val="003B01B2"/>
    <w:rsid w:val="003B626D"/>
    <w:rsid w:val="003B7101"/>
    <w:rsid w:val="003F564D"/>
    <w:rsid w:val="004141AC"/>
    <w:rsid w:val="00465CCB"/>
    <w:rsid w:val="00482CD7"/>
    <w:rsid w:val="004B4896"/>
    <w:rsid w:val="004D04D7"/>
    <w:rsid w:val="005037F9"/>
    <w:rsid w:val="005159A6"/>
    <w:rsid w:val="00521FBD"/>
    <w:rsid w:val="00550D65"/>
    <w:rsid w:val="00564804"/>
    <w:rsid w:val="005713B0"/>
    <w:rsid w:val="00586839"/>
    <w:rsid w:val="005C2A93"/>
    <w:rsid w:val="005D0E5C"/>
    <w:rsid w:val="005F25EE"/>
    <w:rsid w:val="006010FE"/>
    <w:rsid w:val="00614194"/>
    <w:rsid w:val="00621418"/>
    <w:rsid w:val="00636A1F"/>
    <w:rsid w:val="006A0545"/>
    <w:rsid w:val="006A3A88"/>
    <w:rsid w:val="006E3001"/>
    <w:rsid w:val="00703360"/>
    <w:rsid w:val="007214A3"/>
    <w:rsid w:val="007275C2"/>
    <w:rsid w:val="00745DDE"/>
    <w:rsid w:val="007708F6"/>
    <w:rsid w:val="007C10CB"/>
    <w:rsid w:val="007D4145"/>
    <w:rsid w:val="007F6231"/>
    <w:rsid w:val="007F74F7"/>
    <w:rsid w:val="00835CA7"/>
    <w:rsid w:val="00850E57"/>
    <w:rsid w:val="00851847"/>
    <w:rsid w:val="008644A8"/>
    <w:rsid w:val="0086764D"/>
    <w:rsid w:val="00870E3C"/>
    <w:rsid w:val="0088179F"/>
    <w:rsid w:val="00882F66"/>
    <w:rsid w:val="00887CDA"/>
    <w:rsid w:val="008A4688"/>
    <w:rsid w:val="008A7FAA"/>
    <w:rsid w:val="008B6198"/>
    <w:rsid w:val="008B6252"/>
    <w:rsid w:val="008C783D"/>
    <w:rsid w:val="008D700A"/>
    <w:rsid w:val="008D7E34"/>
    <w:rsid w:val="008F396F"/>
    <w:rsid w:val="009022E9"/>
    <w:rsid w:val="00957E10"/>
    <w:rsid w:val="00962A09"/>
    <w:rsid w:val="0096368F"/>
    <w:rsid w:val="009677DA"/>
    <w:rsid w:val="009808F8"/>
    <w:rsid w:val="00981783"/>
    <w:rsid w:val="009950F9"/>
    <w:rsid w:val="009A658C"/>
    <w:rsid w:val="009D6357"/>
    <w:rsid w:val="009E0014"/>
    <w:rsid w:val="00A00CC0"/>
    <w:rsid w:val="00A41A29"/>
    <w:rsid w:val="00A52369"/>
    <w:rsid w:val="00A81ACC"/>
    <w:rsid w:val="00A95831"/>
    <w:rsid w:val="00A967DB"/>
    <w:rsid w:val="00AA7FCD"/>
    <w:rsid w:val="00AC2525"/>
    <w:rsid w:val="00AD1D63"/>
    <w:rsid w:val="00AD32B6"/>
    <w:rsid w:val="00AE15AC"/>
    <w:rsid w:val="00AF4622"/>
    <w:rsid w:val="00AF718D"/>
    <w:rsid w:val="00B12B60"/>
    <w:rsid w:val="00B17422"/>
    <w:rsid w:val="00B27F2B"/>
    <w:rsid w:val="00B368EF"/>
    <w:rsid w:val="00B47454"/>
    <w:rsid w:val="00B50381"/>
    <w:rsid w:val="00B600AC"/>
    <w:rsid w:val="00B6620B"/>
    <w:rsid w:val="00B758D9"/>
    <w:rsid w:val="00BB6D2E"/>
    <w:rsid w:val="00BF4CF3"/>
    <w:rsid w:val="00C134E2"/>
    <w:rsid w:val="00C554AA"/>
    <w:rsid w:val="00C60A4E"/>
    <w:rsid w:val="00C96C31"/>
    <w:rsid w:val="00CA3448"/>
    <w:rsid w:val="00CE3A10"/>
    <w:rsid w:val="00CF1E50"/>
    <w:rsid w:val="00D03C55"/>
    <w:rsid w:val="00D061C0"/>
    <w:rsid w:val="00D80406"/>
    <w:rsid w:val="00DA2F2B"/>
    <w:rsid w:val="00DB71CA"/>
    <w:rsid w:val="00DC25E8"/>
    <w:rsid w:val="00DF21FC"/>
    <w:rsid w:val="00E155E6"/>
    <w:rsid w:val="00EC0B98"/>
    <w:rsid w:val="00EE604B"/>
    <w:rsid w:val="00EF718B"/>
    <w:rsid w:val="00F143DD"/>
    <w:rsid w:val="00F14845"/>
    <w:rsid w:val="00F152F4"/>
    <w:rsid w:val="00F202D0"/>
    <w:rsid w:val="00F347E8"/>
    <w:rsid w:val="00F4626A"/>
    <w:rsid w:val="00F617C8"/>
    <w:rsid w:val="00FA2DF6"/>
    <w:rsid w:val="00FD14F4"/>
    <w:rsid w:val="00FF72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432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368F"/>
    <w:pPr>
      <w:suppressAutoHyphens/>
      <w:spacing w:after="0" w:line="210" w:lineRule="atLeast"/>
      <w:ind w:firstLine="284"/>
      <w:jc w:val="both"/>
    </w:pPr>
    <w:rPr>
      <w:rFonts w:ascii="Times New Roman" w:hAnsi="Times New Roman" w:cs="Times New Roman"/>
      <w:sz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2D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E3A10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28500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677D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7DA"/>
    <w:rPr>
      <w:rFonts w:ascii="Times New Roman" w:hAnsi="Times New Roman" w:cs="Times New Roman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677D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7DA"/>
    <w:rPr>
      <w:rFonts w:ascii="Times New Roman" w:hAnsi="Times New Roman" w:cs="Times New Roman"/>
      <w:sz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F3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F33"/>
    <w:rPr>
      <w:rFonts w:ascii="Lucida Grande" w:hAnsi="Lucida Grande" w:cs="Lucida Grande"/>
      <w:sz w:val="18"/>
      <w:szCs w:val="18"/>
      <w:lang w:eastAsia="ar-SA"/>
    </w:rPr>
  </w:style>
  <w:style w:type="character" w:styleId="Numrodepage">
    <w:name w:val="page number"/>
    <w:basedOn w:val="Policepardfaut"/>
    <w:uiPriority w:val="99"/>
    <w:semiHidden/>
    <w:unhideWhenUsed/>
    <w:rsid w:val="0072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bernadette.magiela-garcin@univ-grenoble-alpes.fr" TargetMode="External"/><Relationship Id="rId21" Type="http://schemas.openxmlformats.org/officeDocument/2006/relationships/hyperlink" Target="mailto:jean-francois.massol@univ-grenoble-alpes.fr" TargetMode="External"/><Relationship Id="rId22" Type="http://schemas.openxmlformats.org/officeDocument/2006/relationships/hyperlink" Target="mailto:cecile.nurra@univ-grenoble-alpes.fr" TargetMode="External"/><Relationship Id="rId23" Type="http://schemas.openxmlformats.org/officeDocument/2006/relationships/hyperlink" Target="mailto:nicolas.pique@univ-grenoble-alpes.fr" TargetMode="External"/><Relationship Id="rId24" Type="http://schemas.openxmlformats.org/officeDocument/2006/relationships/hyperlink" Target="mailto:sandrine.cazeneuve@univ-grenoble-alpes.fr" TargetMode="External"/><Relationship Id="rId25" Type="http://schemas.openxmlformats.org/officeDocument/2006/relationships/hyperlink" Target="mailto:sandrine.conti-eymery@univ-grenoble-alpes.fr" TargetMode="External"/><Relationship Id="rId26" Type="http://schemas.openxmlformats.org/officeDocument/2006/relationships/hyperlink" Target="mailto:helene.savin@univ-grenoble-alpes.fr" TargetMode="External"/><Relationship Id="rId27" Type="http://schemas.openxmlformats.org/officeDocument/2006/relationships/hyperlink" Target="mailto:sophie.soury-lavergne@univ-grenoble-alpes.fr" TargetMode="External"/><Relationship Id="rId28" Type="http://schemas.openxmlformats.org/officeDocument/2006/relationships/hyperlink" Target="mailto:dominique.commeignes@univ-grenoble-alpes.fr" TargetMode="External"/><Relationship Id="rId29" Type="http://schemas.openxmlformats.org/officeDocument/2006/relationships/hyperlink" Target="mailto:natacha.boissicat@univ-grenoble-alpes.f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olivier.douce@univ-grenoble-alpes.fr" TargetMode="External"/><Relationship Id="rId31" Type="http://schemas.openxmlformats.org/officeDocument/2006/relationships/hyperlink" Target="mailto:coralie.payre-ficout@univ-grenoble-alpes.fr" TargetMode="External"/><Relationship Id="rId32" Type="http://schemas.openxmlformats.org/officeDocument/2006/relationships/hyperlink" Target="mailto:patrick.soubrie@univ-grenoble-alpes.fr" TargetMode="External"/><Relationship Id="rId9" Type="http://schemas.openxmlformats.org/officeDocument/2006/relationships/hyperlink" Target="mailto:sebastien.choque@univ-grenoble-alpes.fr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ralie.payre-ficout@univ-grenoble-alpes.fr" TargetMode="External"/><Relationship Id="rId33" Type="http://schemas.openxmlformats.org/officeDocument/2006/relationships/hyperlink" Target="mailto:dominique.commeignes@univ-grenoble-alpes.fr" TargetMode="External"/><Relationship Id="rId34" Type="http://schemas.openxmlformats.org/officeDocument/2006/relationships/hyperlink" Target="mailto:natacha.boissicat@univ-grenoble-alpes.fr" TargetMode="External"/><Relationship Id="rId35" Type="http://schemas.openxmlformats.org/officeDocument/2006/relationships/hyperlink" Target="mailto:francois.plazy@ujf-grenoble.fr" TargetMode="External"/><Relationship Id="rId36" Type="http://schemas.openxmlformats.org/officeDocument/2006/relationships/hyperlink" Target="mailto:catherine.brissaud@univ-grenoble-alpes.fr" TargetMode="External"/><Relationship Id="rId10" Type="http://schemas.openxmlformats.org/officeDocument/2006/relationships/hyperlink" Target="mailto:pascal.duc@univ-grenoble-alpes.fr" TargetMode="External"/><Relationship Id="rId11" Type="http://schemas.openxmlformats.org/officeDocument/2006/relationships/hyperlink" Target="mailto:sophie.terouanne@univ-grenoble-alpes.fr" TargetMode="External"/><Relationship Id="rId12" Type="http://schemas.openxmlformats.org/officeDocument/2006/relationships/hyperlink" Target="mailto:bernadette.margiela-garcin@univ-grenoble-alpes.fr" TargetMode="External"/><Relationship Id="rId13" Type="http://schemas.openxmlformats.org/officeDocument/2006/relationships/hyperlink" Target="mailto:corinne.totereau@univ-grenoble-alpes.fr" TargetMode="External"/><Relationship Id="rId14" Type="http://schemas.openxmlformats.org/officeDocument/2006/relationships/hyperlink" Target="mailto:marie-line.bosse@univ-grenoble-alpes.fr" TargetMode="External"/><Relationship Id="rId15" Type="http://schemas.openxmlformats.org/officeDocument/2006/relationships/hyperlink" Target="mailto:nadia.nakhili@univ-grenoble-alpes.fr" TargetMode="External"/><Relationship Id="rId16" Type="http://schemas.openxmlformats.org/officeDocument/2006/relationships/hyperlink" Target="mailto:marie-caroline.croset@univ-grenoble-alpes.fr" TargetMode="External"/><Relationship Id="rId17" Type="http://schemas.openxmlformats.org/officeDocument/2006/relationships/hyperlink" Target="mailto:fanny.rinck@univ-grenoble-alpes.fr" TargetMode="External"/><Relationship Id="rId18" Type="http://schemas.openxmlformats.org/officeDocument/2006/relationships/hyperlink" Target="mailto:pascal.duc@univ-grenoble-alpes.fr" TargetMode="External"/><Relationship Id="rId19" Type="http://schemas.openxmlformats.org/officeDocument/2006/relationships/hyperlink" Target="mailto:sophie.terouanne@univ-grenoble-alpes.fr" TargetMode="External"/><Relationship Id="rId37" Type="http://schemas.openxmlformats.org/officeDocument/2006/relationships/hyperlink" Target="mailto:olivier.douce@univ-grenoble-alpes.fr" TargetMode="External"/><Relationship Id="rId38" Type="http://schemas.openxmlformats.org/officeDocument/2006/relationships/hyperlink" Target="mailto:christine.morard@univ-grenoble-alpes.fr" TargetMode="External"/><Relationship Id="rId39" Type="http://schemas.openxmlformats.org/officeDocument/2006/relationships/hyperlink" Target="mailto:anne.cartoux@univ-grenoble-alpes.fr" TargetMode="External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1AF52-D2B0-A441-B706-56732D5A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4591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Chaachoua</dc:creator>
  <cp:lastModifiedBy>Utilisateur de Microsoft Office</cp:lastModifiedBy>
  <cp:revision>2</cp:revision>
  <cp:lastPrinted>2015-09-06T06:24:00Z</cp:lastPrinted>
  <dcterms:created xsi:type="dcterms:W3CDTF">2017-09-29T06:34:00Z</dcterms:created>
  <dcterms:modified xsi:type="dcterms:W3CDTF">2017-09-29T06:34:00Z</dcterms:modified>
</cp:coreProperties>
</file>